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низших фамильяров вроде Фамильяра-Гончей, Крылатый Демон Ужаса является стандартным крупным фамильяром, предъявляющим весьма высокие требования к квалификации своего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проводить аналогию со школой, то управление Фамильяром-Гончей — это задание для старших классов начальной школы, тогда как контроль над Крылатым Демоном Ужаса — уже задача университетского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имеет облик летучей мыши с размахом крыльев более трёх метров, на голове у него красуются два рога, зубы остры, а крылья-руки атрофированы, зато нижние конечности развиты отлично. Демон способен действовать самостоятельно, а его стандартные атаки включают удары крыльями, укусы и захват добычи с последующим сбросом её с большой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Конкретно этот Крылатый Демон Ужаса, охранявший Обитель, прошёл через специальную обработку: его тело покрывали защитные формулы, способные рассеивать мощь магии. Вдобавок к его способности к полёту, обычные маги оказывались против него совершенно бессильны, не говоря уже о детях из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его и приставили к Обители — выслеживать и возвращать тех магов, которые пытались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неизменно верно исполнял свой долг, не совершая ни единой осечки.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базу глубокой ночью и напав на Гончую, она, вне всяких сомнений, заслужила в глазах Крылатого Демона Ужаса статус предательницы.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делая никаких предупреждений, тварь немедленно пошла в атаку, взмахнув обоими крыльями и хлестнув воздух, словно кнутом. Сидейла сосредоточилась и кубарем ушла от удара. Резко вскинув руку, она выставила указательный палец и выпустила магический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снаряд — одно из самых базовых и универсальных заклинаний: магия сжимается формулой и вылетает в виде веретенообразного сгустка, а сам принцип предельно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простота означает эффективность. С точки зрения коэффициента конверсии маны, магический снаряд является наиболее эффективным разрушительным заклинанием.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плотный сгусток сконцентрированной маны, врезавшись в лоб и крылья Крылатого Демона Ужаса, вызвал лишь слабое мерцание светящихся узоров и расходящиеся кругами рябь, не нанеся твари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вполне предсказуемый. Девушка одновременно наблюдала за врагом и уворачивалась от его размашистых ударов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девчонка движется слишком проворно и поймать её не так-то просто, Крылатый Демон Ужаса сменил тактику. Он принялся яростно хлопать крыльями наотмашь, пытаясь заставить Сидейлу запаниковать и совершить ошибку за счёт широкой зоны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выбор лишь сыграл на руку Сидейле: в конце концов, эта туша — всего лишь фамильяр, и глубина его мышления не идёт ни в какое сравнение с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хаотичные атаки способны напугать лишь и без того растерянного мага. Однако для хладнокровного наблюдателя это лишь снижает точность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Поднятая в воздух пыль и рухнувшие деревья вполне могли послужить укрытием.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Крылатый Демон Ужаса быстро понял, что вокруг клубится сплошная пыль, а он полностью потерял цель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отыскать беглянку, демон взмахнул крыльями и взмыл в небо, надеясь за счёт высоты высмотреть место, где прячется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лесной чаще, скрываемая завесой пыли и дыма, Сидейла вновь широко распахнула свои сапфирово-синие, доходящие до глубокой синевы магические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узоры формул в форме цветков китайской яблони проступили в глубине правого зрачка девушки, беззвучно распускаясь.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обе руки, левой крепко сжала правое запястье и протянула контур магии прямо к ладони правой руки. В тот же миг избыточная мана хлынула по контуру магии к ее ладони и выплеснулась единым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пушка — бело-голубой бурный поток маны, словно летящая в обратном направлении падающая звезда, снизу вверх пронзил Крылатого Демона Ужаса. Под омовением чистейшей маны защитные формулы на теле демона разрушились, а его плоть плавилась и растворялась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 грозного противника, девушка смахнула со лба прядь серых волос и растворилась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лес был погружен в непроглядную тьму, и Сидейле приходилось полагаться лишь на свои магические глаза, чтобы кое-как различать дорогу и двигаться дальше. Прошагав несколько часов по густым зарослям, она отыскала пещеру, где можно было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вообще можно было назвать пещерой — скорее, просто небольшой уступ в скале глубиной едва ли в два метра, с неровной, усеянной острыми камнями почвой.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Сидейла набрала в кустах сухих листьев и веток, устлала ими каменистый пол, а затем подожгла оставшийся хворост.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Пляшущие языки пламени осветили пещеру. Наконец-то появилась возможность сносно провести ночь. Чтобы отблески огня не заметили снаружи, она замаскировала вход ветками 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костра разогнало царившую вокруг тьму и смягчило пронзительный весенний холодок, притупив терзавшие сердце Сидейлы тревогу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невзначай взглянула на ночное небо: сияющие звезды, словно рассыпанные по черному бархату бриллианты, ярко мерцали, зарождая искорку надежды в ее уставшей и отчаявшейся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Сидейла, разумеется, не могла знать, что горы Норсен, где она находилась, раскинулись в тим уголке Олисиса, далеко на юго-западе, вдали от таких мегаполисов, как город вечной ночи Феония. Местное звездное небо было самым чистым и великолепным во всем Олисисе.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 ведала и того, что, обнаружив её побег, Обитель незамедлительно подняла тревогу и надвигалась куда более страшная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Ассоциация Олисиса в этот самый момент совместно с регулярной армией расставляла сети, чтобы выловить беглянку Сидейлу Швейрьян, унесшую с собой секретные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дороги во всем горном массиве вблизи базы уже были перекрыты армейскими блокпостами.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Элитные же маги Ассоциации прочесывали лесную зону, используя гончих, фамильяров и глаза-наблюдатели в надежде перехватить Сидейлу и взять её под контроль до того, как она угодит в армейские тенета.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объятая звездным светом, согреваемая пламенем костра и окруженная одиночеством и болью, Сидейла провела свою первую ночь на свободе, встречая первый рассвет, принадлежавший ей одной и нёсший в себе неведение грядущего.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Сидейла, только-только поднявшись со своего ложа из сухой травы и веток, размяла плечи. Судя по положению солнца, было около пяти-шести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для сна прошлой ночью оказались отвратительными, а постель — жёсткой. Её душевное равновесие тоже оставляло желать лучшего: стоило закрыть глаза, как в мыслях вновь возникали страхи перед появлением погони. Впрочем, из-за жуткой усталости спать всё же удалось относительно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на неё, должно быть, началась ещё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сложный рельеф здешних гор и густые заросли кустарников отлично подходили для укрытия, бесконечно прятаться здесь нельзя — местная суровая среда мало-помалу истощит её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несколько шагов к выходу из пещеры и, подставив лицо утреннему солнцу, широко раскинула руки. Похоже, столкновения с преследователями не избежать, нужно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Завтракать было нечем, оставалось лишь поискать поблизости дикие ягоды, а если повезёт — добыть какую-нибудь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испытания минувших суток, она уже немного привыкла уживаться со страхом — или, по крайней мере, временно выбросила мысли об опасности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удача отвернулась от неё: не обнаружилось ни дичи, ни даже лесных ягод. Пришлось довольствоваться заготовленными впрок сухарями. Не утолив толком голод, она была вынуждена продолжить путь, надеясь попутно раздобыть хоть какую-то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кустов неподалеку донесся шуршащий звук. Взгляд Сидейлы мгновенно метнулся к источнику шума — там на мгновение промелькнул силуэт лесного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Одуревшая от голода Сидейла была готова броситься на него волком. Подхватив с земли камень, она бросилась вдогонку за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дикое зверьё отличалось невероятной ловкостью, и её выпады раз за разом уходили в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она прибавила шагу. Вот только увлеченная преследованием девушка не заметила, как прямо перед ней, за стволом раскидистой березы, возникла тревожная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http://bllate.org/book/21087/2141875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