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Синьсинь родом из Сюаньцанского малого мироздания, что входит в число миллионов малых мирозданий, а именно — из Восточного Домена малого мира 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круглая сирота, обладающая уникальным телосложением — Божественным Телом Поглощения и Постижения Дао, которое не уступает первой десятке среди трех тысяч сильнейших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все испытания, преодолев неисчислимые трудности и неуклонно становясь сильнее, она поднялась в Высший Мир лишь ради того, чтобы обрести право следовать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и без того безупречно белая кожа стала бледной, как снег, — очевидно, она потратила немало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ее дыхание оставалось относительно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сбегая до самого сюда, она сражалась и отступала, попутно убив немало одаренных гордецов.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поток преследователей, желавших присоединиться к охоте на Сунь Синьсинь,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этого преследования стояли сильнейшие молодые короли Малой Западной Области — Четыре Малых Ваджры Подавления Демонов и святая Ло Шэнъянь, а также представители других влиятельных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преследовали Сунь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она поглощала и перерабатывала одаренных гордецов из различных кланов и сект, чтобы быстро повысить свою силу и улучшить телосложение. Ее влияние стало слишком велико, за что ее заклеймили ведьмой!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Малые Ваджры объединились со святой Ло Шэнъянь и сородичами тех гордецов, что погибли от рук Сунь Синьсинь, чтобы окружить и уничтожить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тысяч гордецов позади принадлежали к кланам и сектам тех, кого Сунь Синьсинь некогда поглотила.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Сунь Синьсинь не считала, что совершила что-то неправаельное.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отбор, выживание сильнейших — разве это не извечный закон неба 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 Нижнего Мира в Высший Мир, она жаждала одолеть сильных врагов и стремительно возвыситься, и единственной ее надеждой и опорой было лишь Писание Поглощения Богов и Постижения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Писание Поглощения Богов и Постижения Дао она получила в Нижнем Мире, когда ее тело откликнулось на древний, потрепанный и покрытый грязью котелок, ставший источником этого божественного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получения наследства выяснилось, что этот котелок изначально был божественным артефактом под названием Божественный Царственный Котелок Поглощения!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находился лишь на уровне сокровищ истинного владыки и был поврежден, но благодаря постоянным походам Сунь Синьсинь по тайным областям ради поиска ресурсов его удалось восстановить до пика полуимператорского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ее отказаться от Писания Поглощения Богов и Постижения Дао было совершенно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продолжая совершенствовать Писание Поглощения Богов и Постижения Дао, я обрету право стать последовательницей Его Высочества, — в душе Сунь Синьсинь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ветряные крылья за ее спиной взмахнули, и она приготовилась сменить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Синьсинь не была глупа и прекрасно понимала: все эти гордецы пытаются заглушить ее в Ущелье Скрытых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бежать ей будет ужекуда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Сунь Синьсинь только собраться повернуть, как с другой стороны внезапно разлился золотой свет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силуэта восседали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четверо мужчин с бритыми головами, облаченных в белые одежды и наброшенные поверх рясы. Их кожа была бела, как снег, словно вырезанная из нефритового белого Будды, а в руках они держали четки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четвертых окутывал свет Будды, а позади их голов сиял круг золотого света. Они выглядели невероятно священно и обладали величественным обликом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четырех монахов, Сунь Синьсинь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были не кем иной, как Четырьмя Малыми Ваджрами Подавления Демонов из Малой Западной Области: Ваджрой Дуэ, Ваджрой Дуцзе, Ваджрой Дунань и Ваджрой 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Западная Область являлась древней, могущественной и незыблемой религиозной обителью Великого Мира Хунмэн.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Великом Мире насчитывались бесчисленные верующие, чья вера сливалась в единый поток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глубоки корни Малой Западной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ходили слухи, что Малая Западная Область связана с Предков Учением Десяти Тысяч Будд из Великого Мира Истинного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Малая Западная Область держалась крайне скромно и почти не выходила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Внешнему миру было лишь известно, что самым выдающимся молодым поколением Малой Западной Области являлись Четыре Малые Ваджры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Амитабха! Благие намерения! Благие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Синьсинь, ты культивируешь демоническое искусство и вершишь безмерные грехи. Остановись же пока не поздно, — бесстрастно произнес Ваджра Дуэ.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Безмерные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 Древних Руинах Бессмертных столько гордецов совершили грехи, иные превосходят мои в разы — почему вы не требуете, чтобы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смеете? Да вы лишь хотите отомстить за своего буддийского сынка из Малой Западной Области и вдобавок завладеть сокровищами, что при мне. Такие лицемерные и фальшивые монахи, как вы, благопристойные с виду, — самые гнусные на свете! — в глазах Сунь Синьсинь, подобных черному обсидиану,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отомстить — так мсти, хочешь бороться за сокровища — так борись, но нет, надо же прикрываться столь благовидными предлогами!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 свыше, и их гибель означает лишь то, что они уступили в мастерстве. Однако твоя техника поглощения слишком свирепа и нарушает гармонию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уничтожишь свои навыки, бедный жрец готов уговорить Ло Шэнъянь и остальных гордецов отказаться от преследования тебя, а затем обратить тебя в нашу веру, чтобы ты прибегла к прибежищу Будды, — сложив руки на груди, с величественным видом произнес Ваджра Дуэ.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об этом и речи быть не может! — прекрасные глаза Сунь Синьсинь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сзади, подобно тучам саранчи, вновь нахлынули несколько тысяч гордецов.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Синьсинь стиснула зубы, ее черные ветряные крылья взмахнули, и она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находились Четыре Малые Ваджры, сменить направление ей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Намо Амитабха. Заблудшая душа, раз обладаешь демоническим искусством поглощения, каждый обязан уничтожить тебя, — слегка покачал головой Ваджра Дуцзе.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к чему тратить на нее слова? Просто подавим ее силой, и дело с концом, — бросил Ваджра 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согласился Ваджра Дуэ.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неподалеку, на травянистом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чистых священных одеждах стояла лицом к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прекрасной внешностью, ее взгляд был полон сострадания, и вся она казалась милосердной матерью, спасающей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не кто иная, как святая бессмертной религии, Священной Обители Лолань, — Ло Шэнъянь.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ее глазах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преследователи увидели это, они бы наверняка изумились: откуда у милосердной и спасающей мир святой такой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Синьсинь поглотила и погубила столько элитных членов нашей обители, ее непременно нужно задушить в зародыше, а заодно забрать все сокровища, что при ней, в качестве компенсации! — холодно усмехнулась Ло Шэнъянь.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думал, что она преследует Сунь Синьсинь из-за учиненной той кровавой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причиной было лишь то, что у той имелись сокровища, и никаких иных мотивов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сторонники сами того не ведая превратились в удобный инструмент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Священной Обители сейчас ищет возможности для преображения, и его сила уступает силе Лун Сяотяня, Цинь Тяня, Ван Яо и Е Чуйсюэ совсем немного. Когда я отниму у Сунь Синьсинь божественное оружие и сокровища...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Ее, должно быть, уже загнали к Ущелью Скрытых Костей. Пора действовать, — пробормотала про себя Ло Шэнъянь и, сделав шаг вперед, устремилась в сторону Ущелья Скрытых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Скрытых Костей, если оглядеть его целиком, походило на расколотую глубокую долину, тянувшуюся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над Ущельем Скрытых Костей действовали барьеры и запреты, из-за чего перелететь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этого места, Сунь Синьсинь застыла с леденящим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 тысячи преследовавших ее гордецов уже настигли ее и плотным кольцом взяли в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и Четыре Малые Ваджры Подавления Демонов — они восседали в пустоте, излучая величественное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также собралось немало праздных зевак из числа гордецов.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та самая Сунь Синьсинь, что поглотила столько одаренных гордецов из различных сект! Поделом ей, сейчас ей явно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оскорбить стольких людей, да еще и не имея за душой никакой поддержки, прибыв из Нижнего Мира, да еще и обладая манящими сокровищами — немудрено, что все призывают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такая красавица — а сегодня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многочисленные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пустоте забурлил священный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чистых одеждах шествовала по небу под сенью знамений, словно милосердная матерь, спасающая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Синьсинь, ты учинила такую бойню, ведаешь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Прибывшей, разумеется, оказалась Ло Шэнъянь.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свысока, а ее тон напоминал судью, выносящего приговор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будто вы сами не обагрены кровью! Сильнейшие правят, слабые гибнут — это закон неба и земли. Что, неужели вы, лицемерные и фальшивые негодяи, не понимаете столь простой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все вы прекрасно понимаете: у меня нет влиятельных покровителей. Будь за моей спиной могущественная опора, посмели бы вы поступить так? — произнесла Сунь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громко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Малые Ваджры и прочие окружавшие ее люди не нашлись с ответом, воцарилось мертвенное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Шэнъянь помрачнело, в глазах мелькнула убийственная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слов, от ваших речей меня воротит! Хотите драться — так сразимся! — черные волосы Сунь Синьсинь взметнулись, аура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облик напоминал императрицу резни из темноты или падшего ангела, источающего беспредельную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Синьсинь предпочтет умереть, но не пасть духом, иначе она не достойна быть последовательницей Его Высочества и опозорит его славное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битва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