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у тебя изящный нефритовый кулон. — Сюй Вэньхуа лежал на мягкой кушетке и, заметив кулон на поясе Чжан Чусина, казалось, вспомнил, что в прошлый раз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это? — Чжан Чусин снял кулон и протянул Сюй Вэньхуа. Украшение было вырезано из бараньего жира-нефрита: на лицевой стороне красовалась прекрасная девушка, а на обратной было выбито четыре иероглифа: «Шэньту Цзиньсюань». — Между прочим, это вопрос всей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Шэньту Цзиньсюань… Кажется, где-то я уже слышал это имя. Где же? — задумался Сюй Вэньхуа.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ломать голову. Клан Шэньту из Линьхайской управы в провинции Гуаннин — знаменитая семья боевых искусств. Говорят, они происходят от Шэньту Цзя, канцлера времен ранней династии Хань, — пояснил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оно что. Говорят, хоть этой Шэньту Цзиньсюань всего тринадцать лет, она уже известная на весь Гуаннин талантливая девушка, к тому же прекрасно владеющая боевыми искусствами. Люди сказывают, что со временем она наверняка превратится в несравненную красавицу. Стоп, неужели ты хочешь сказать, что она твоя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вдруг?.. — Сюй Вэньхуа с любопытством и легкой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Чжан Чусин. — Два донельзя скучных старика напились вдрызг и попросту распродали судьбы собственных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мог отказаться. Ты ведь вечно твердишь, что хочешь быть свободным ветром, — заметил Сюй Вэньхуа.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ведь тоже гонится за облаками. И вместо того чтобы в будущем созерцать небесные тучи и гадать, куда же их унесет, лучше уж заранее сделать выбор, — беззаботно ответил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с некоторым удивлением посмотрел на него Сюй Вэньхуа. — Помнится, когда в пекинской таверне Люцюаньцзюй ты заявлял, что намерен быть свободным ветром, ты выглядел совсем иначе. И вообще, разве ты не собирался вырваться из-ких пут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По правде говоря, прожив столько лет, я так до конца и не понял, от чего именно мне хотелось избавиться. От тех книг? Пусть в детстве я и купался в море литературы, это ни капельки не утомляло — в те времена мне жилось так уютно и радостно. Хотел освободиться от его влияния? Похоже, тоже нет. Хоть я вечно и спорил с ним наперекор, я знал: это лишь бравада, пустые слова. Но стоило мне оказаться вдали от него, как я понял, насколько же это успокаивает — чувствовать за спиной надежную опору. И пусть я не знаю, действительно ли все то, чем я владею сейчас, нужно мне самому, я точно знаю: живу я прекрасно. Если подумать, у меня нет ни единой причины затевать обиду на отца. Пусть он и не оставил мне несметных богатств, я знаю: он подарил мне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Чусина в этот момент озарилось глубокой ностальгией, а взгляд стал чистым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и… впрямь человек не от мира сего, — с улыбкой произнес Сюй Вэньхуа.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там Цзыюнь поживает в своей так называемой школе унтер-офицеров? — не дожидаясь ответа Сюй Вэньхуа, продолжил Чжан Чусин. — Если вспомнить эту школу унтер-офицеров и порядки в твоем Цинъивэе, которые ни на что не похожи… скажи-ка, часом, не на императорский ли престол ты метишь?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от столь прямой формулировки Сюй Вэньхуа едва не поперхлся воздухом. С трудом переведя дыхание, он возразил: — Разве так можно выражаться? Мысли о троне… пусть они у меня и возникали, но это совершенно естественное желание: найдется ли в этом мире хоть один мужчина, который никогда не мечтал о трех дворцах и шести парках наложниц? Я здесь лишь для того, чтобы сделать всё возможное и изменить кое-какие вещи. А до императорского престола мне еще ой как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Цзыюнь говорил мне, что у тебя тут просто земля истинного владыки, от тебя так и веет дыханием Сына Неба, — поддел его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Об этом-то я точно никогда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по-твоему, сможет ли Цзыюнь в будущем дослужиться до великого главнокомандующего или наместника? Помнится, в детстве кто-то гадал ему по лицу и предсказал, что он станет великим полководцем.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чего-чего, а мыслить последовательно этот парень явно не умел — его рассуждения скакали с невероятной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Никто не в силах доподлинно предугадать будущее — ни свое, ни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какими же навыками ты вообще владеешь? Мне жутко любопытно: сколько еще сокровищ у тебя спрятано в душе? — уставившись в глаза Чжан Чусину, спросил Сюй Вэньхуа.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расчеты и исследование вещей, астрономия и география, целительство и травоядничество, литье и металлургия, садово-парковое дело, судостроение и мореплавание — всё, что можно сделать своими руками, я в большинстве своем умею, — под пронзительным взглядом Сюй Вэньхуа он ничуть не смутился. Напротив, это Сюй Вэньхуа, продолжая всматриваться в его ясные и глубокие глаза, вдруг заискивающе замигал.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что ли? Между прочим, Ведомство тылового обеспечения вечно пытается наладить выпуск пушек и ружей, но дело с мертвой точки не движется. Я слышал, за это отвечает Ремесленная палата — не мог бы ты помочь? — голос Сюй Вэньхуа при этом вновь приобрел просительные, угодливые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В общем-то, можно и помочь, но вещица эта сложная. Главная загвоздка в том, что для нее требуются особые механизмы для сверления стволов, а для этих механизмов нужны высококачественная сталь и прецизионные шестеренки. К тому же сами стволы предъявляют высочайшие требования к металлу. Шестеренки-то я сделать смогу, но для стали необходимы железный рудник и плавильные мастерские. Сам понимаешь, для выплавки хорошей стали нужны качественный уголь и печи с высокой температурой. Сказать легко, но дело это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вопросы я улажу. Ты можешь гарантировать, что выплавишь качественную сталь?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минуты ты — главный инспектор оружейного отдела Ведомства тылового обеспечения Цинъивэя, ранг — младший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все неадминистративные дела оружейного отдела переходят в твое ведение. Жалование увеличивается на семьдесят лянов серебра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такое чувство, будто ты меня только что продал, — поморщился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можно! — расплылся в улыбке Сюй Вэньхуа. — Я в тебе души не чаю, разве ж я мог тебя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И кстати, глянь-ка, — Сюй Вэньхуа достал карманные часы (хотя Чжан Чусин называл их просто часами, Сюй Вэньхуа переименовал их в карманные) и с еще более льстивой улыбкой произнес: — Шестой страж часа петуха, уже полседьмого вечера. Тебе пора браться за ужин. Я провел с тобой весь день, уважь старика, накорми меня вкусненьким!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Сюй Вэньхуа распробовал стряпню Чжан Чусина, он зачастил сюда нахлебником, а пару раз даже притащил с собой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к черту, — бросил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http://bllate.org/book/21108/2142441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