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Упаковав последнюю партию дисков и новелл, Чжан Сюэфэн передал их долго ждавшему курьеру, после чего в очередной раз перепроверил исписанный вдоль и поперек бланк накладной.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 имена, адреса и количество товаров, он обернулся и посмотрел на опустевшие большие коробки. Всего три часа назад они были доверху заполнены игровыми дисками и новеллами Акаси Нанами. Убедившись, что все заказы отправлены получателям, он с тяжелым вздохом вернулся к длинному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считать последнюю отправленную партию, в сумме мы продали пять тысяч комплектов с бандлом. Из них через небольшие интернет-магазины ушло две тысячи копий, отдельно новелл было продано три тысячи, а игровых дисков —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Литературное творчество Акаси Нанами пока временно подошло к концу, и теперь она была полностью поглощена подсчетом всех доходов и расходов за неделю — от окончания выставки комиксов до завершения последних отправок.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Иными словами, разошлось около десяти тысяч игр и почти восемь тысяч новелл, — профессор Хитоги хлопнул Чжан Сюэфэна по плечу и радостно произнес: — Неплохо справляешься, парень. Только не забудь возместить из заработанного то, что тайком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дождемся, пока Нанами все подсчитает. Для нас это первая продажа, и за срочность как при штамповке дисков, так и при печати новелл пришлось переплатить за очереди, да и курьерская служба обошлась в кругленькую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первый взгляд казалось, что на дебютном мероприятии удалось реализовать впечатляющий тираж, за вычетом расходов, возросших из-за сжатых сроков вдвое или даже втрое, чистая прибыль оказалась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учета зарплат сотрудников и износа основных средств, конкретно с этого проекта мы заработали около ста тысяч иен. Если учесть, что общая цена набора в бандле была ниже стоимости раздельной покупки новеллы и диска, выходит примерно по пять иен чистыми с каждой новеллы и по шесть иен с каждого игрового диска.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закончив расчеты, Акаси с суровым видом огласила окончательный вердикт. Улыбка на лице профессора Хитоги мгновенно застыла, а Чжан Сюэфэн, услышав, что они хотя бы не ушли в минус, лишь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 новелл обошлась почти втрое дороже обычного, а производство дисков — почти в пять раз. Если бы мы могли договориться и оформить заказ на месяц раньше, то заработали бы почти миллион иен.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убытков удалось избежать, главной причиной столь скромного заработка стало внезапное изменение планов Чжан Сюэфэна: он решил продавать не только книгу, но и полноценный игровой диск. Если бы они следовали первоначальному замыслу и выпустили лишь демоверсию с возможностью скачивания из интернета, таких колоссальных расходов удалось бы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другой стороны, твой план принес потрясающие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достала телефон и показала остальным только что созданный аккаунт команды Avalanche Games.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нашу социальную сеть подписалось почти пятьдесят тысяч человек — это даже на тысячу с лишним больше, чем у госпожи Асано.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продемонстрировала стремительно растущее число подписчиков и публикации, под каждой из которых набиралось более двухсот комментариев. Помимо этого, многие пользователи делились фотографиями только что полученных игровых посылок, а кто-то выкладывал снимки с прохождением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больше всего было сообщений с требованиями к разработчикам немедленно выпустить новинку, ведь игрового процесса всего на полчаса за пятьсот иен было явно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господин Кирията Мицуру, теперь вы самый известный игровой продюсер во всем Токио, — бесстрастно произнесла Акаси Нанами, и было непонятно, делает ли она комплимент или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один проект подходит к концу, а следующий еще не начался, наступает так называемый «период дивидендов» по новой задумке. Это самое беззаботное время, когда большую часть дня приходится лишь обдумывать идеи и механику для будущей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заказать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подобная роскошь доступна лишь крупным компаниям. Сейчас же они находились в стартапе, который жил от зарплаты до зарплаты, так что насладиться этим периодом затишья на волне с трудом завоеванной популярности им явно не светило.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Чжан Сюэфэну как руководителю проекта приходилось ломать голову над совсем не теми вещами, о которых думали остальные участники команды. Сакурай Сакура, с трудом выбравшись из кошмарного ада дедлайнов, тут же пропала со связи. Если бы не свежая фотография на ее странице в соцсетях, где она наслаждалась солнцем и пляжем, Чжан Сюэфэн уже всерьез подумывал обратиться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http://bllate.org/book/21127/2143765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