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квартал Ёсивара.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который никогда не спит, где переплелись любовные страсти и горькие обиды бесчисленных мужчин и женщин, и в то же время — идеальное убежище для злых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Веселого квартала за множеством гостиниц прятался «Дом глициний», служивший Отряду истребителей демонов надежным укрытием для передачи вестей, лечения ран и исцеления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Узуи Тенгена были к ним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до чего же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сидел за низким столом, одной рукой отчаянно колотя по полу, а другую прижав к животу, который уже болел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Агацума Дзэницу с перекошенным от стыда и злости лицом смотрел на свое отражение в зеркале: на его насмерть выбеленном лице красовались две ярко-красные мазком наложенные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одинок — Камадо Тандзиро и Иносукэ выглядели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злорадно наблюдал за ними: мало того что придется пробираться внутрь в женских нарядах, так их еще и разрисовали пуще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Тенген,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вполне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бросил свирепый взгляд на мешавшего всем Ниву Ватару, снял усыпанную драгоценными камнями повязку на лбу, убрал ее в ларец и распустил хвостик, стягивающий его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стереть чересчур вычурный макияж, как перед Нивой Ватару предстал красивый молодой мужчина с чистым и свежим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восхищенно моргнул и даже протянул руку, чтобы потрогать Узуи Тенгена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моя собственная физиономия, паршивец ты этакий.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протянул руку и ущипнул Ниву Ватару за щеки, свирепо сжав его губы куриным клювиком.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пусти-ы!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жутко болело, и Нива Ватару принялся отчаянно шлепать Узуи Тенгена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столпы Отряд истребителей демонов от скуки устроили какое-то состязание по армрестлингу. Сам он как раз уехал на задание и услышал об этом только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просто развлечение среди столпов, он собственными глазами во время ночной прогулки видел, как Кочо Синобу заварила для Столпа Ветра какое-то до одури горькое лекарство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то, какое высокое место в рейтинге занял Узуи Тенген.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тот окажется примерно на одном уровне с Ренгоку или Синадзугавой.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Узуи Тенген разжал пальцы, Нива Ватару, зажав щеки руками, быстро отскочил на пару шагов назад и изо всех сил пнул Узуи Тенгена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внезапным нападением, Узуи Тенген успел лишь выставить руки для защиты, и в следующий миг пронзительная боль волной прокатилась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паршивец же этот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схватившись за голову, сидел на коленях у входа и горестно оплакивал потерю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был настоящим маньяком по части сладкого: всякий раз он скупал горы лакомств, а если не мог осилить всё, тут же всучивал остатки ему, из-за чего у самого Ватару тоже развилась тяга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негоднику взрослому по имени Узуи Тенген рассердиться всего лишь из-за легкого 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врезал ему кулаком, так еще и запретил хозяевам заведения давать мальчишку сладости, да вдобавок конфисковал всю его личную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больно, Ватару?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Камадо Тандзиро, только что закончивший военный совет, с беспокойством взглянул на приунывшего Ниву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подошел к повесившему нос товарищу, опустился рядом на колени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Тандзиро.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грустно, что я остался без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Камадо Тандзиро улыбнулся, глядя на Ниву Ватару: Ватару почему-то напомнил ему младших брата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могли закатить истерику, если он забывал купить им леденцов. Но стоило пройти чуть-чуть времени, как они уже неслись обратно, заливаясь слезами и наперебой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братья или сестры, Ватару?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хмыкнул и задумчиво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воспоминаний о времени до шести лет; все его детские воспоминания крутились исключительно вокруг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 и сестер по крови у него, пожалуй, не имелось, но если уж подходить к делу строго, то Годзё Сатору с натяжкой можно было назвать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уважать его получалось абсолютно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есть один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такой человек, которого совершенно невозможно уважать. Самовлюбленный эгоист, упрямец, которому плевать на чувства окружающих, самый настоящий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Ниве Ватару представить лицо Годзё Сатору, как у него сразу набиралась целая гора жалоб, которыми хотелось поделиться с Тандзиро.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говоришь так, — Камадо Тандзиро провел большим пальцем по гарде своего клинка Нитирин в форме пламени, — но на самом деле ты ведь очень сильно на него полагаешься,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Совсе-ем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отвернулся и рассеянно уставился на лениво плывущих рыб в пруду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он не полагается на этого ненадежного гада по имени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хотя порой тот действительно бывал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младшие братья и сестры ведут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Нивы Ватару Камадо Тандзиро сразу понял, что не ошибся — ему уже доводилось видеть точно такие же взгляды у собственных брата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из-за жуткой метели я возвращался домой поздно, и тогда Такэю и Нэзуко стояли прямо на пороге с фонарями в руках и ждали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Камадо Тандзиро горько улыбнулся, вспоминая свою хоть и тяжелую, но тихую и счастливую жизнь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Нэзуко вечно начинала меня отчитывать, мол, это слишком опасно и мне следовало переждать бурю дома до утра, а сама, хоть и дулась почем зря, неизменно готовила мне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