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белых одеждах сидел на гладком камне, изящно приложив к губам сияющую Серебряную флейту. Он слегка прикрыл глаза, не обращая внимания на то,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виднелась одинокая могила, окружённая множеством цветов и трав — чистых и благородных; казалось, за этим местом кто-то тщательно ухаживал. Мужчина приходил сюда каждый день, чтобы посидеть немного и в тишине исполнить мелодию для того, кто нашёл здесь свой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внезапно стихли. Мужчина в белом поднял голову, взглянул на бамбуковый зонт, укрывавший его от дождя,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мягко улыбнулся в ответ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дождь,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обернулся и посмотрел на высеченную на надгробии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приду,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обнял его за плечи, бережно укрывая зонтом, и они медленно, в полном молчании, зашагали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когда они упали с вершины горы Циюнь, ими двигала лишь решимость умереть вместе, но, вопреки ожиданиям, они рухнули в озеро у подножия обрыва и отделались лишь лёгкими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ущелья скрывался другой мир: просторная деревянная хижина и деревья, усыпанные дикими плодами, которые невозможно было собрать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соорудил у озера могилу для Гун Цюйчэня, а затем всецело посвятил себя заботе о слабом Фан Юньсюане. Он не смел отойти от него ни на шаг, отправляясь на поиски лекарственных трав по всему ущелью только тогда, когда тот засыпал. Опираясь на воспоминания о том, как выглядят необходимые целебные травы, он наконец смог излечить раны Фан Юньсюаня и вывести холод, который тот подхватил, упав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это было волей небес. Когда Фан Юньсюань оправился от ран и поспешил к могиле Гун Цюйчэня, он с изумлением обнаружил, что вокруг неё разрослось Опьянение Бессмертного — то самое драгоценное растение, о котором он читал в медицинских трактатах Чу Цзю и ради которого Гун Цюйчэнь был готов отправиться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Платой за жизнь стала внутренняя энергия, которую лекарственная сила Опьянения Бессмертного постепенно вытянула из него, полностью уничтожив его мастерство боевых искусств. Впрочем, теперь это было уже не важно. Все обиды и распри с того момента, как они прыгнули с обрыва, стали лишь воспоминаниями. Пусть будет так, словно в этом мире никогда не существовало человека по имени Фан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была горная тропа, ведущая наружу, и каждые полмесяца Лань Чжуй выбирался на рынок, чтобы купить товары первой необходимости. Жизнь вдвоём, неизменная изо дня в день, была именно тем, к чему они всегда стремились.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спокойная жизнь, в которой они были друг для друга единственной опорой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внезапно поднял взгляд на Лань Чжуя и заметил, что тот тоже внимательно наблюдает за ним. Встретившись с ним глазами, Лань Чжуй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стих, и ослепительное солнце вновь властно показалось на небосводе. Лань Чжуй сложил зонт и стряхнул с него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поднял голову и, слегка прищурившись, посмотрел в ясное небо, где от недавних облаков не осталось и следа. Мрак, что теснился в сердце, развеялся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улыбка того ребёнка оставалась вечно яркой и чистой, ничем не запятнанной в этой суетной пыли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Цюйчэнь, ты слышал мелодию, которую я играл для тебя у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http://bllate.org/book/21134/2144004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