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Вэй Цин появился на съёмочной площадке, как тут же заметил Чжан Юньлуна, который с плутовской улыбкой зазывал его к себе. Вэй Цин нехотя подорогался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скоро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съёмки на разных машинах. Если бы они заявились вместе на одном автомобиле, это тут же стало бы горячей новостью для желтой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режиссер Чжан, а как вы познакомились с Лянем? Неужели вы любитель посмотреть... — с напускной серьезностью и недобрым огоньком в глазах пошутил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нет-нет... — Чжан Юньлун замахал руками. — Вообще-то, когда я только познакомился с Лянем, я понятия не имел, что он снимается в гей-порно.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угадаешь...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плохо себя чувствовал и каждый день ходил гулять в парк возле дома. И вот я заметил, что каждый вечер там сидит на качелях какой-то парень — один-одинешенек, сидит и ничего не делает. Мне стало ужасно любопытно, и однажды я нарочно прошел мимо него, бросив украдкой взгляд. И тут меня просто поразило: я отроду не видел парней с такой невероятной красотой. Позже, когда я получил сценарий от учителя Лянь Лина, он был первым, о ком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 к нему пристать?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как это — пристать? Звучит так, будто я какой-то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еще назвать попытку заговорить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я правильно помню, ваш дом находится в Западном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Лянь ведь живет в Восточном районе, верно? — Позавчера Вэй Цин подвозил его домой и помнил, что тот жил на улице Цюйюй в Восточном районе. Восточный и Западный районы находились на противоположных концах города — неужели была нужда ехать так далеко ради прогулки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 — Подойдя ближе, Лянь расслышал лишь то, как Вэй Цин упомянул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Лянь, ты пришел! А Цин тут как раз спрашивал, как мы с тобой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Лянь бросил взгляд на Вэй Цина, а тот смущенно отвернулся, в душе проклиная длинный язык Чжан Юньлуна.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режиссер Чжан только что обмолвился, что ты любишь ходить в парк возле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посмотрел на Ляня: на лице того застыла неизменная улыбка. Всё та же, всё та же, неизменно таящаяся на губах. Ладно, Вэй Цин признавал поражение и благоразумно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реквизит для съемок уже полностью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давайте-ка оба бегом переодеваться! — Чжан Юньлуan подтолкнул обоих к гримерке и поспешил заняться остальными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на редкость гладко. Актерское мастерство самого Вэй Цина не вызывало никаких сомнений, поэтому с самого начала все больше внимания уделяли Ляню. Поскольку Лянь пришел из индустрии фильмов для взрослых, в его сфере деятельности тонкости актерской игры были попросту не нужны; к тому же его прошлое было окутано тайной, а нрав отличался холодностью. При этом персонаж, которого он играл — Чжоу Пинь, — был избалованным, капризным мальчишкой, вечно норовившим закатить истерику. Никто, включая режиссера Чжана, который так настойчиво продвигал Ляня на эту роль, и помыслить не мог, что у обладателя столь смазливой мордашки окажутся еще и актерские способности, превосходящие любые ожидания. Поэтому игра Ляня в итоге превзошла все мыслимые надежды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Любопытствующие сотрудники съемочной группы не раз пытались в перерывах расспросить его о прошлом и происхождении, но он каждый раз неизменно и мастерски переводил тему. После нескольких таких попыток всем стало очевидно, что расспросы ему неприятны, и больше никто не лез к нему с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рабочих часов, совместная жизнь Вэй Цина и Ляня была на редкость уютной и комфортной. Вэй Цин от природы привык жить на широкую ногу, как избалованный господин, и теперь, когда о нем так заботились, а о трех приемах пищи в день не приходилось и думать, он чувствовал себя как рыба в воде и наслаждался каждым моментом. Что же до Ляня... Он привык жить один, так что присутствие второго человека в доме особого тяготения не добавляло. К тому же у Вэй Цина были прекрасные привычки: он не курил и не злоупотреблял алкоголем. И хотя в бытовых вопросах он оставался круглым невеждой, мягкий и заботливый нрав делал совместное проживание вполне беспроблемным — по крайней мере,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Вэй Цин с комфортом устроился на диване с киносценарием в руках, зубря реплики. Секрет невероятной популярности Вэй Цина крылся не только в его выдающейся игре и смазливой внешности, но и в невероятном, скрупулезном отношении к работе — будь то грандиозный проект или совсем мелкая подработка. Он мог потратить несколько часов на подготовку крошечной реплики для проходного развлекательного шоу. А если он никогда не забывал слова песен, то вовсе не из-за сверхъестественной памяти, а потому, что неизменно тратил на заучивание текста в несколько раз больше времени, чем остальные. Нередко поговаривали, будто Вэй Цин пробился наверх исключительно благодаря внешности и происхождению, но все, кто знал его близко, прекрасно понимали: всего, чем он обладал сегодня, он добился исключительно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своей придирчивостью кинокритик как-то написал в своей колонке: как кинозвезда, Вэй Цин обладает таким внутренним стержнем и обаянием личности, которые в определенном смысле давно превзошли его внешнюю привлекательность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 Лянь, выйдя из ванной. Вэй Цин сидел на диване, сценарий лежал на журнальном столике; зажав в руке ручку, он что-то бормотал про себя и делал пометки на страницах. Поскольку столик был низким, а сам Вэй Цин — высоким, ему приходилось сильно сгибаться в три погибели, из-за чего в профиль он напоминал огромную вареную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тихонько усмехнулся, прошел на кухню, заварил чашку кофе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Внезапно появившаяся чашка заставила Вэй Цина вздрогнуть от неожиданности, но он быстро взял себя в руки, с улыбкой принимая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сядешь за рабочий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Крутящийся стул не такой мягкий, как диван. Диван мне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улыбнулся, опустился на противоположный диван и непринужденно взял из фруктовой вазы яблоко — его они купили вчера в супермаркете. Сделав пару жующих движений, он вдруг заметил, что Вэй Цин пристально смотрит на него. Инстинктивно проведя пальцем по уголку рта и убедившись, что там не осталось никаких корочек, Лянь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Уголки губ Вэй Цина тронула усмешка, от которой у Ляня зародилось смутное предчувствие какой-то мелкой пакости. — Тебе случаем не говорили, что нельзя есть яблоки на глазах 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любопытно поинтересовался Лянь, которому никогда раньше не доводилось слышать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человек кусает яблоко, движение губ очень сильно напоминает... призыв... к... поцелую... — Вэй Цин намеренно протянул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замер на пару секунд, прежде чем до него дошло, что его... только что откровенно соблазнили?!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Цина, который, спрятав улыбку, отпивал кофе, чтобы скрыть торжество. Слегка прикусив губу, Лянь внезапно подался вперед и нарочито понизил голос, шепнув прямо на ухо Вэй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попробовать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чуть не выплеснул кофе прямо на сценарий. Рефлекторно отпрянув назад, он от неожиданности резко втянул воздух и подавился глотком кофе, угодившим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 ангельским выражением лица протянул ему салфетки и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как же ты умудряешься так легко подавиться?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 этом виноват... Вэй Цин кашлял так, что не мог вымолвить ни слова, и лишь яростно сверлил Ляня глазами, мысленно поливая его последними словами. Жить под одной крышей с этим типом — настоящее испытание для сердца! К тому же от его голоса в памяти невольно всплыли кадры из того самого гей-порно... Будь проклят Линь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дома и наслаждавшийся бездельем и просмотром телевизора (поскольку обязанности няньки остались в прошлом) Линь Юй вдруг громко чихнул. Самодовольная ухмылка тронула его губы: наверняка Вэй Цин снова кроет его последними словами. Почему он был так уверен? Да потому, что Вэй Цин ругал Линь Юя только тогда, когда попадал в дурацкое положение. Стоило Линь Юю услышать ругань в свой адрес, как он сразу понимал: Вэй Цин снова вляпался в неприятности. Поскольку такие моменты выпадали нечасто, он бережно складывал каждое воспоминание в копилку, чтобы изредка подразнить друга ради бесконечного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Психологию Линь Юя Лянь сейчас понимал как нельзя лучше. Для него Вэй Цин был существом совершенно неизведанным и поразительным: некоторые его реакции казались донельзя потешными и совершенно не вязались с тем впечатлением, которое он производил обычно. В каком-то смысле Вэй Цин принадлежал к числу созданий, казалось бы, давно вымерших в дикой природе. Поистине, он представлял собой объект величайшей исследовательской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