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Шангуань Цинъюня протекала тепло и уютно. Сверху его безгранично баловал Шангуань Цинлянь, а снизу служанки — хрупкие снаружи, но суровые внутри — под предводительством Бинян старались изо всех сил, ублажая его во всём. Шангуань Цинъюнь чувствовал, что действительно рискует превратиться в такого же раздражающего типа, каким в его прошлой жизни был старший соученик из знатного клана, соревновавшийся с ним за внимание младшей соученицы.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очередная ночь. Шангуань Цинъюнь лениво возлежал на кушетке: в одной руке он держал «Иллюстрированный справочник духовных растений», а другой собирался отправить в рот духовный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хочет стать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слегка наклонился и слизал духовный плод прямо с пальцев Шангуань Цинъюня, когда тот уже подносил его к губам. Перехватив угощение, он ещё и провёл языком по его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даже не поднял головы — он просто взял из тарелки ещё один духовный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Цинъюнем становится всё скучнее, раньше ты хоть злился, — Шангуань Цзюэ поднял голову и посмотрел в окно. В его голосе звучала глубокая ностальгия. Если бы кто-то увидел его со стороны, обязательно подумал бы, что этот невероятно красивый мужчина тоскует по ушедшей любви... Ага,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не желал более удостаивать Шангуань Цзюэ даже взглядом. С двухлетнего возраста ему каждый вечер приходилось терпеть от него всяческие домогательства... то есть подшучивания. Из-за того, что подобное повторялось каждую ночь, Шангуань Цинъюнь научился игнорировать происходящее, сохранять невозмутимость и удерживать абсолютное бесстрастие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видя, что Шангуань Цинъюнь не обращает на него внимания, ничуть не расстроился. Он усадился в стороне, достал кувшин изысканного нектара и устроился пить в одиночестве, любуясь яркой луной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Шангуань Цинъюнь отложил книгу и посмотрел на Шангуань Цзюэ. Его немного удивило, что тот сегодня ведёт себя столь тихо. Раньше он не успокаивался, пока не доведёт его до смены эмоций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Шангуань Цинъюня, Шангуань Цзюэ мягко улыбнулся. Эта улыбка была способна очаровать любое живое существо: даже Шангуань Цинъюнь, видевший в прошлой жизни немало ослепительных красавиц, на мгновение заворожённо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одежда сидевшего в кресле сползла с плеча, обнажая изящную ключицу и белую, гладкую кожу. Его глаза мерцали, точно от опьянения, а на губах застыла улыбка — то ли безумная, то ли насмешливая. Это зрелище невероятно пьянило и лишало покоя.Остолбенел, да? — опомнившись, Шангуань Цинъюнь обнаружил, что Шангуань Цзюэ уже стоит перед ним. Тот смотрел на него с приподнятой бровью, выпрямившись во весь рост, в безупречно аккуратных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Шангуань Цинъюнь хотел что-то сказать, но понял, что не может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 насмешливо переспросил Шангуань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Шангуань Цинъюнь окончательно лишился дара речи и мог лишь смотреть на Шангуань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некий предок, совершенно не осознававший пикантности ситуации, выложил сногсшибательную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небесные иньские закупоренные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всё спокойно? — подумал Шангуань Цинъюнь, глядя на плоскую, словно степь, грудь Шангуань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почувствовал, куда направлен взгляд Шангуань Цинъюня, и отвесил ему щелчок по лбу: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был потрясен до глубины души, ведь еще ни один мужчина с небесными иньскими закупоренными меридианами не доживал до шестнадцати лет. А теперь Шангуань Цзюэ разрушил привычное представление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неудивительно, что одна лишь улыбка Шангуань Цзюэ могла очаровать всех существ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забавно наблюдать, как меняется твое лицо, — произнеся это, Шангуань Цзюэ вдруг помрачнел, и на его лице отразилась невыразимая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по обычному сценарию, то младший, увидев печаль на лице старшего, непременно бросился бы его утешать, а старший рассказал бы о всех перенесенных страданиях. Младший проникся бы еще большим сочувствием, заключил бы старшего в объятия, тот воспользовался бы моментом, повалил младшего, задул свечи — и на этом роман был бы окончен. Автор мог бы со спокойной душой уйти гулять и больше не обновлять текст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это не обычный любовный роман, Шангуань Цинъюнь всё еще следует по пути героя в духе сетевых романов, так что описанный выше сценарий здесь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это только ради того, чтобы посмотреть, как изменится мое лицо? — невозмутимо спросил Шангуань Цинъюнь, глядя на тоскующую красавицу рядом.— А как же иначе? — Шангуань Цзюэ тихо усмехнулся. Пусть когда-то ему пришлось немало выстрадать из-за Небесного Инь-закупоренного меридиана, теперь он уже не был тем слабым культиватором, неспособным вершить собственную судьбу. Теперь он был мастером поздней стадии Пересечения Скорби, способным бросить вызов самим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вина? — Шангуань Цзюэ достал из пространственного кольца бутыль с отменным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без колебаний принял её. Он уже очень давно не пил вина, в последний раз это было ещё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Шангуань Цинъюнь жадно припал к бутылке, словно заправский пьяница, Шангуань Цзюэ невольно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Шангуань Цинъюнь почувствовал, как голова закружилась, а перед глазами всё поплыло. Не может быть! Ведь он славился тем, что не пьянел даже после тысячи кубков, в прошлой жизни он выпил пятьдесят чанов со своими братьями и оставался трезв как стеклышко. Думая так, он снова приложился к бутылке, совершенно забыв о том, что это была прошлая жизнь, а в этой — его нынешнее тело никогда не пробовало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посмотрел на него: взгляд затуманился, на лице блуждала глуповатая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ик, — ответил тот и, издав икоту, продолжил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Шангуань Цинъюня, чьё лицо раскраснелось от хмеля, а сознание окончательно помутилось, Шангуань Цзюэ почувствовал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спутник на пути совершенствования, Шангуань Цзюэ,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 Шангуань Цинъюнь глупо рассмеялся, а затем возразил: — У моего спутника грудь не такая плоская,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Юэ-Юэ, Сю-эр, Цзюша — все они были великими красавицами, и грудь у них была отнюдь не плоская, а весьма пышная. Он закрыл лицо руками, краснея и радуясь как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потерял дар речи, глядя на то, как Шангуань Цинъюнь то закрывает лицо руками, то довольно хихикает. Впрочем, он успел записать это постыдное зрелище на нефритовый бамбук, чтобы показать ему, когда тот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Шангуань Цинъюнь бесславно лишился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в постели и обнаружив рядом нефритовый бамбук, он, взглянув на запись, захотел немедленно убить Шангуань Цзюэ. Он попытался уничтожить артефакт, но Шангуань Цзюэ оставил внутри сообщение: копий сделано множество, так что уничтожение оригинала не поможет. Тем не менее, Шангуань Цинъюнь всё равно разбил его вдребезги — такие вещи не должны видеть посторонние, достаточно того, что их видели они двое. Поистине, вино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насыщенной — и шумной — жизни Шангуань Цинъюня, у Ци Юэцзяня дела шли куда хуже. Сначала его наставник, Истинный Человек Юньлянь, устроил допрос, куда подевалось сокровище — Белая Нефритовая Ладья. Ци Юэцзянь отвечал заикаясь, из-за чего наставник чуть не приволок его в Зал наказаний для разбирательства. Затем последовал вопрос о том, как Ци Юэмен получила ранения, и почему он, старший брат-ученик, не уберег младшую сестру. Казалось, Ци Юэцзянь был для своего учителя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бесконечными расспросами, Ци Юэцзянь, видя, что отпираться бессмысленно, решил сжечь мосты. Он выложил всё как на духу: и как его глупая младшая сестра пыталась навязаться главе клана Шангуань, и как потом решила напасть на его сына, за что и была жестоко избита; и как он сам, спасая сестру от гнева Шангуань Цинляня, был вынужден отдать Белую Нефритовую Ладью в качестве откупа. Вдобавок он не удержался и высказал своё мнение о том, что сестра не только набросилась на сына главы клана, но и вознамерилась стать его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негодный ученик! Смотри, как я тебя прибью! — Истинный Человек Юньлянь так рассвирепел, что у него прихватило сердце, и ему хотелось лишь одного — стереть этого мерзавца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керосином и его, скорее всего, изгонят из секты, Ци Юэцзянь пустил в ход свои артефакты, чтобы отразить удар наставника, вложившего в него четыре десятых своей силы. Затем, собрав все силы, он использовал духовный артефакт и сбежал из Секты Юньсинь. К счастью, остальные ученики не знали, что произошло, иначе путь с горы был бы для него куда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 Юэцзяня больше никто не видел. Лишь тысячу лет спустя, когда он вернулся в секту, всё вокруг уже стало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http://bllate.org/book/21145/2144199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