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только открыла глаза, как услышала голос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Неверно, разве я не была в мире Ультра? Как я вернулась? Неужели можно воскреснуть после смерти? Ха? Синъюань закрыла лицо руками, отказываясь принимать эту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Синъюань? Синъюань? Что с тобой? Глаза болят? — заметив, что Синъюань не идет на помощь, мама поспешно обернулась и, увидев заслонившую лицо дочь, встревоженно засуетилась. — Где болит? Ну-ка, покажи маме,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машинально изобразила послушную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все в порядке, просто пылинка в глаз попала,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мама с облегчением выдохнула. — Тогда иди отдохни, я сама развешу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 порядке, давай я сделаю. Отдохни лучше, я справлюсь, — лишенные блеска глаза Синъюань уставились на маму. На лице застыла приличная улыбка. Забрав у мамы вещи, она быстро их развесила, а затем послушно села за стол и принялась за школьные задания, каких не видела уже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надо же, наша Синъюань совсем взрослая стала, помогает маме по дому. Какая умница! — мама похвалила ее, подняв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Синъюань пристально смотрели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Что такое? Почему ты так смотришь на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 кушать…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молча доела ужин, сидя напротив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Синъюань, скажи, что с тобой? Кто обидел нашу девочку? — мама все это время наблюдала за ней и, видя, как та ходит хмурая,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подняла голову, являя взору пустые, безжизненные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скажи… зачем ты меня родила? — склонив голову, она вопросительно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Синъюань — драгоценный дар небес для мамы! Что случилось, доченька, кто-то обидел тебя? — с тревогой в голосе мама протянула руку, желая погладить ее по голове, но Синъюань отпрянула, и та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Видишь! Ты всегда такая! Ты никогда не можешь сделать твердый выбор! — это движение сорвало последние тормоза, и накопившиеся за долгое время обида и любовь выплеснулись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такая, вечно одна и та же! Почему младший брат с самого начала мог быть рядом с тобой, а меня бросили? Почему? — взревела Синъюань.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Синъюань…?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Говоришь, не было денег? А? Когда рождался младший брат, деньги вдруг появились, да? Ха-ха-ха-ха-ха, это я, значит, не заслуживаю!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бросили в деревне, мы виделись раз в год, а теперь ты спрашиваешь, почему я к тебе не привязана? Почему? Ха-ха-ха-ха,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Рассказываешь сказки, будто все ради моего блага? Ради моего блага?! Разве я этого просила? И ты смеешь говорить, что это для меня? А?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непослушной? Я заслуживала смерти? Ха-ха-ха-ха-ха, кто это сказал? Кто заявил, что если бы знал, какою я стану, то придушил бы меня еще во младенчестве?! Ха-ха-ха-ха-ха! Дедушка растил меня столько времени, и то слова дурного не сказал, так почему в твоих руках я превратилась в столь испорченного, никчемного и безнадежного ребенка?! С какой стати?! С какой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Если ты не собиралась выбирать меня до конца, так не забирай к себе и не показывай, как прекрасно живет младший брат! Я ненавижу тебя! — прокричав это, Синъюань обессиленно рухнула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 не Синъюань! Я Шуцин! Лань Шуцин! Я не твоя звездочка!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все погрузилось во мрак, но Синъюань по-прежнему тонула в собственном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бы… если бы это все было правдой… Стало бы всем лучше, если бы меня не существовало? Пожалуй, мне лучше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провалилась в глубокое, темное море, позволяя себе падать все ниже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Звездочка? Звездочка? Проснись! — Синъюань резко села на постели, тяжело дыша и с испугом глядя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подбежала ближе, прижалась всем телом к ее груди, даря свое тепло. Синъюань немного пришла в себя, уткнулась лицом в шерстку Маомао, глубоко вздохнула, подняла голову и виновато улыбнулась всем присутствующим: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со мной все в порядке, просто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Домочадцы с беспокойством смотрели на нее. На сердце у Синъюань потеплело от этих взглядов, и она мягко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все хорошо. Если что-то случится, я вам обязательно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остальные успокоились и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Маомао, Синъюань подумала: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такие замечательные, просто чудесные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http://bllate.org/book/21175/2144833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