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собачий пластырь, присланный Шан Янь, действительно оказался действенным!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Лю Сяожун и впрямь был под стать какой-нибудь собаке, раз эта мазь подходила ему идеально. Короче говоря, рана длиной почти в два дюйма затянулась всего за два дня после того, как на нее наложили пластырь. Столь чудесный целебный эффект заставил кое-кого вслух назвать это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этого, огромную роль сыграл и Гуй Цзю. Ледяные потоки энергии, просачивавшиеся из его бледных, лишенных всякой крови ладоней, похожих на куриные лапы, сыграли значительную роль в заживлении раны Лю Сяожуна.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эффективному сочетанию этих двух средств Лю Сяожун снова смог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такой удивительной внутренней энергией и поддавшись чувству любопытства, Лю Сяожун невзначай поинтересовался у Гуй Цзю, сколько времени требуется, чтобы культивировать подобную внутреннюю энергию, и проявил к этому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совершенствовался тридцать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Лю Сяожун тут же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выспавшись и позавтракав на следующий день, Лю Сяожун и Гуй Цзю сели в карету и с гордым видом покинули Резиденцию Жун-вана, направляясь в ставку командующего Западным легионом, находившуюся в сотне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Лю Сяожун до сих пор не мог понять, почему эта прекрасная богиня войны не живет в благоустроенном городе Цзиньян, а непременно предпочитает отираться среди тех вечно смердящих потняком мужиков, ведь расстояние между городом Цзиньян и расположением Западного легиона было не таким уж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знаете об этой маршале Юэ Фэнъу? — выехав из города Цзиньян, спросил Гуй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то, что она, пожалуй, презирает меня еще больше, чем тот уездный начальник, поэтому в этот раз я не питаю никаких надежд, — честно ответил Лю Сяожун.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зачем Ваше Высочество пустился в столь дальний путь, чтобы просить ее о помощи? — на лице Гуй Цзю отразилось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 Хоть она и смотрит на меня свысока, мне кажется, что просить о помощи великую маршал Юэ гораздо надежнее, чем Фэн Цзыцая. Фэн Цзыцай не хочет мне помогать, потому что боится навлечь на себя гнев некоторых людей и не смеет ввязываться в это дело; если бы он мог, то, полагаю, был бы только рад, чтобы я убрался из уезда Сиян как можно дальше. По сравнению с ним, у маршала Юэ, пожалуй, будет гораздо меньше поводов для беспокойств. К тому же истребление разбойников не принесет ей вреда — это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анализ звучал вполне разумно, и Гуй Цзю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во-вторых… Хе-хе-хе, до этого я пока не додумался, — глуповато ухмыльнулся Лю Сяожун.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Гуй Цзю невольно застыло. Чем дольше он общался с этим хозяином, тем сильнее убеждался, что мудрость и глупость — две совершенно противоположные черты — казалось, достигли в его господине наивысшей степени гармонии. И еще неизвестно, было ли это связано с тем, что тот недавно извлек Священный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минуту Гуй Цзю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случайно не думаете, что раз Юэ Фэнъу — женщина, ее будет легче разжалобить?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удивленно воскликнул и посмотрел на Гуй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глубоко это скрывал, но ты все равно догадался? Вот это мастерство! Что, неужели ты так хорошо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меня мастер к черту! Разве догадался я не потому, что все твои тайные мыслишки, Ваше Высочество, написаны у тебя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проворчав это про себя, Гуй Цзю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кое-что,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выкладывай скорее, послушаю, — Лю Сяожун тут же воспылал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известно подчинённому, эта маршал — самый молодой командующий легионом во всей империи. Говорят, она начала служить в армии с двенадцати лет и прошла путь с самых низов, от рядового солдата, шаг за шагом. Хотя ее отец — имперский канцлер, она никогда не получала никаких особых привилегий. Именно поэтому имперские воины низшего и среднего звена глубоко уважают ее, и ее авторитет в армии уступает лишь старому маршалу Лину из Центрального легиона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она не потерпела ни единого поражения — так было написано в армейской сводке.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одном подчиненный видит странность: согласно прежним правилам Империи Тяньлун, командующие четырьмя легионами — Восточным, Южным, Западным и Северным — должны были меняться должностями каждые пять лет. Но сейчас прошло всего три года с последней ротации, и непонятно, с чем это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сводке об этом не было ни слова, и в мыслях девиц из весёлых домов, кажется, тоже ничего подобного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командующий легионом, в руках которого сосредоточена огромная военная мощь, а ее отец — имперский канцлер, занимающий высочайший пост. Весь мир считает Юэ Фэнъу и без того величайшей из великих, но мало кто знает, что помимо этого у женщины есть еще более весомый статус, — продолжал Гуй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хочешь сказать, что она — нынешняя кронпринцесса? Если так, то давай мы лучше сразу повернем назад, ведь если я отправлюсь туда, это будет все равно что добровольно идти в пасть к тигру!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жалобно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чтобы понять: те разбойники, что покушались на его жизнь, на восемьдесят процентов были подосланы наследным принцем. Если этот маршал носила титул кронпринцессы, то у него действительно не оставалось ни единого шанса на выживание, и было бы проще прямо сейчас выпрыгнуть из кареты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этого не дошло, — слова Гуй Цзю заставили Лю Сяожуна с облегчением выдохнуть. — Ваше Высочество, на самом деле подчиненный хотел сказать, что другой статус Юэ Фэнъу — это… представительница Клана Божественных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Клана Божественных Воинов?! Сведения достоверны? — Лю Сяожун потрогал подбородок. — Что за зверь этот Клан Божественных Воинов? Они такие же, как ваш Клан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 абсолютно достоверны, — ответил Гуй Цзю. — Что же касается Клана Божественных Воинов и Клана Призраков, то можно сказать, что они одинаковы, но могут и отличаться. Одинаковы они потому, что в древности и наш Клан Призраков, и Клан Божественных Воинов принадлежали к общему лагерю Божественного клана. Но после великой битвы между богами и демонами Божественный клан окончательно пришел в упадок. Большинство выживших богов предпочли уединиться от мира, чтобы дать своим сородичам возможность восстановить силы, и с тех пор между ранами не было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мы с Юэ Фэнъу встретимся сейчас, станет ли она признавать во мне потомка Божественного клана? И признает ли она вас, Ваше Высочество? Кто знает? В конце концов, само существование Божественного клана уже давно превратилось в далекую легенду. Подчиненный не может ручаться за позицию Клана Божественных Воинов, и именно поэтому я говорю, что Клан Призраков и Клан Божественных Воинов могут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Лю Сяожун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следовал за ним уже несколько дней, и из его уст Лю Сяожун давно узнал о происхождении своего верного подчиненного — Клан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когда он впервые услышал о существовании подобной расы, то ни за что бы не поверил, если бы Гуй Цзю никогда не лгал ему хоть в чем-то, да и внешность Гуй Цзю действительно отдаленно напоминала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именно благодаря Гуй Цзю Лю Сяожун так быстро смирился с тем, что в этом мире существуют боги. И сейчас, услышав от Гуй Цзю, что Юэ Фэнъу происходит из другой ветви Божественного клана, он хоть и удивился, но воспринял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Гуй Цзю, со времен битвы богов и демонов Божественный клан начал клониться к закату, и спустя невесть сколько мириадов лет нынешний Божественный клан большую часть времени играет лишь роль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же называемые им боги точно так же нуждались в еде, питье и сне, точно так же рождались, старели, болели и умирали, и даже в плане продолжительности жизни у них не было каких-то очевидных преимуществ перед простыми смертными —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Гуй Цзю, Лю Сяожун немного подумал, и в его голове быстро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http://bllate.org/book/21193/2145614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