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Будни на Пике Разнорабочих тянулись, вращаясь, словно жернова, ровно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уже привыкла вставать задолго до рассвета и подниматься по трем тысячам каменных ступеней с двумя ведрами воды на коромысле. Ее плечи покрылись толстыми мозолями, а кровавые следы от деревянного коромысла давно превратились в темно-красные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доставляла хлопот и сама не заводила ни с кем разговор. Ученики Пика Разнорабочих знали лишь то, что среди них живет щуплый юноша по имени Ань Цяньгу, который рубил дрова быстро и метко, а воду носил так, что не проливал ни единой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ведал, как она проводила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глубокий час, когда все вокруг затихало, Ань Цяньгу садилась на краю обрыва за Пиком Разнорабочих и в лунном свете снова и снова замахивалась ржавым топором для колки дров. Мечты и приемы фехтования учеников внутреннего круга, виденные днем, она мысленно разбирала по частям и повторяла топором. Не имея духовной энергии, она восполняла ее недостаток мышечной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нарубленные ею дрова выросли в целую гору, а топор в ее руке сменился уже седьмым по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наступила одна из ночей поздней осени на четвертый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на Пике Разнорабочих не было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только что закончила рубить последнюю поленницу и собиралась вернуться в хижину, как у подножия горы внезапно раздался пронзительный, полный боли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— второй,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раздавались один за другим, перекрывая звериный рык и лязг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резко повернула голову: на горных тропах Пика Разнорабочих из густого леса хлынула сплошная черная масса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один или два — целая 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обитателей Пика Разнорабочих были обычными смертными, не обладающими даже ступенью развития учеников внешнего круга. Столкнувшись с нападением Демонических Зверей, они не имели ни малейшей возможности дать отпор и могли лишь изо всех сил бежать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не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стоять на месте, наблюдая, как ближайший Демонический Зверь бросился на упавшего разнорабочего.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Железоспинный Волк третьего ранга размером с быка, сплошь покрытый серо-железными чешуйками. Он разинул страшную пасть, обнажая два ряда мертвенно-белых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использовать топор для дров — вместо этого выхватила из-за пояса ржавый железный нож, сопровождавший ее все эти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оружие, которым она некогда убивала демонических зверей в густом лесу, а попав на Пик Разнорабочих, прятала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Железоспинного Волка находилась всего в трех цунях от горла упавшего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Ань Цяньгу скользнула сбоку, и железный нож под невероятно хитроумным углом точно вонзился в щель между чешуйками на шее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вошло в плоть по самую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Железоспинный Волк испустил жалобный визг, и его громадная туша с грохотом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вытащила клинок и, не останавливаясь, бросилась к следующему Демоническому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движениях не было ни малейшего колебания духовной энергии — лишь чистая сила тела и предельная острота зрения. Каждый удар точно приходился в самые уязвимые места чудовищ, не оставляя ни единого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Пика Разнорабочих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этот обычно молчаливый и щуплый юноша, словно затаившийся детеныш зверя, метался среди стаи Демонических Зверей. Железный нож мелькал повсюду, ее с ног до головы забрызгало кровью, но взгляд оставался холоден и безмятежен, подобно стоячей воде в заброшенном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 последний Демонический Зверь, Ань Цяньгу стояла посреди лужи крови, а с зажатого в руке железного клинка все еще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и часто дышала, ее одежда насквозь промокла от холодного пота и звериной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 небес опустилась фигура и приземлилась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очевидно, встревожил шум на Пике Разнорабочих.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окинул взглядом усыпанную трупами зверей землю, перевел взор на стоявшую в крови Ань Цяньгу и замер на зажатом в ее руке ржавом железном ноже.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нет Духовного Корня, — тихо произнес Глава секты, но в его голосе звучало трудно сдерживаемое потрясение. —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подняла голову и встретилась взглядом с Главой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представляла каждый кусок дерева горлом демонического зверя, — хрипло, но спокойно ответила она. — Три года рубила дрова — и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мысленно надавил ей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еле слышный сухой щелчок, донесшийся из глубины грудной клетки Ань Цяньгу.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http://bllate.org/book/21200/2145949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