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площадки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спрыгнул с крыши и встал перед рыбьим демоном, заслонив её от этого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Стряхнув дымящуюся правую руку, Ван Гэ с улыбкой посмотрел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это было трудновато: уровень культивации Ван Гэ сильно уступал противнику, но в его теле ещё оставалась духовная сила, оставленная его непутёвым наставником Доу Юэ. К тому же противник использовал заклинание, нацеленное именно на расу демонов, и только благодаря этому удалось отразить удар без малейших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творишь? — сурово потребовал ответа Хуан Ц징тянь. Он остановил атаку: в тот самый момент, когда противник отразил его приём, тот высвободил колебания духовной силы, ничуть не уступающие его собственным, так что он теперь не был до конца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защищаешь эту злую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Злую тварь? — Ван Гэ усмехнулся и произнес: — Что-то, когда ты говорил эти слова, она не пыталась напасть на меня из засады!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рыбьего демона позади себя. Называть её просто рыбьим демоном было не совсем точно: половина её головы и тела были человеческими, а вторая половина сохраняла черты рыбы — в том числе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Культе Сансары Ван Гэ изучал материалы, касающиеся форм совершенствования. У демонов существовало два способа принять человеческий облик: истинное преображение и иллюзорный облик. Преображение требовало достижения высших ступеней культивации, а второй вариант… ну, уж точно не мог выглядеть настолько уродливо и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которая могла привести к подобному результату, было скрещивание. Иными словами, это создание действительно являлось полукровкой, рождённой от человека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Ван Гэ узнал породу этой рыбы — Рыбий Демон Небесного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женщина-демон из рассказа сказителя, от крови которой исходил запах ночной туберозы. Оказывается, ночная тубероза — это просто ночная красавица, аромат, который Ван Gэ часто вдыхал в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кости на том участке тела демоницы, куда пришёлся удар золотого заклинания, были полностью раздроблены, из ран сочилась алая кровь, и она находилась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простого стремления спасти ей жизнь, существовал еще один важный и легко бросающийся в глаза нюанс: Ван Гэ, всё это время сидевший на крыше, совершенно не заметил направления, откуда появилась эта демоница, — она словно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понимаешь, что это за поступок? Я, Даосская Врата Тайшан, принадлежу к праведному пути и не потерплю пособничества нечисти, даже если ты — Посланник Подавления Демонов, — холодно произнес Хуан Ц징тянь. — Я советую тебе либо убраться с дороги, либо самому вскрыть себе вены, пока я не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неторопливо подошёл к ребёнку, на которого собиралась напасть демоница, проигнорировав пару испуганных глаз. Он развёл руки, крепко прижимавшие малыша, и выудил из-за пазухи ребёнка серую каменную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считал, что его поведение вполне соответствует образу Посланника Подавления Демонов: внимание к деталям, расследование мрачной правды — прямо как у великого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это дал бессмертный наставник. Сказал, что она защитит ребёнка… — отчаянно дрожа, произнес родитель. Он никак не мог взять в толк, почему помогавший им небожитель и Посланник Подавления Демонов вдруг сошлись в схватке, и почему монстр находится прямо здесь, а они ничего с ним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тоже есть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люди лишь крепче прижали к себе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усмехнувшись, Ван Гэ бросил серую каменную табличку полумёртвой демонице. Та из последних сил поймала камень, прижала его к груди, и из её глаз брызнули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в упор посмотрел в глаза Хуан Ц징тяню и вышел на середину площадки, вставая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твоих попыток похитить столько детей, будучи адептом праведного пути? — Он выделил интонацией слова праведного пути, произнося каждый слог предельно медленно, с почти осязаемым скрежетом зубовным.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Хэ… хе-хе…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Ц징тянь прикрыл рот рукой, тихо рассмеялся, а затем расхохотался в голос: — Ты и впрямь Посланник Подавления Демонов? Впервые вижу столь безумного глупца, не ведающего ни страха, ни рассудка. Я же предупреждал тебя ещё утром, а ты опять лезешь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опешил. Судя по словам этого типа, разве настоящий Посланник Подавления Демонов должен вести себя как-то иначе,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понимать, что находишься на территории Даосских Врат Тайшан, к тому же ты уже угодил в мой массив, — продолжил Хуан Ц징тянь.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я в массиве? Теперь все здесь присутствующие знают об этом деле, неужели ты сможешь… — Ван Гэ не договорил, потому что увидел безумное пламя в глазах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горожан широко раскрыл глаза: О чём они вообще знают? Ты же ничего не объяснил, я ничегошеньки не понимаю! Посланник Подавления Демонов, только не губи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Ц징тянь зашевелил руками, на его лице застыла свирепая улыбка: — Не бойся, я расскажу людям снаружи, что вы с горожанами пали в героической схватке со злобной демоницей! Все вы будете признаны героями!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молнии разнесло в щепки пол на том самом месте, где только что стоял Ван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поспешно увернулся. Эту мощь он был не в силах выдержать без применения полной силы, да впрочем, и нужды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 сих пор не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спрыгнуть вниз, Ван Гэ уже воспользовался Духовным бамбуковым свистком, чтобы связаться с Юй Литан. Возможно, прошло ещё недостаточно времени, или дело было в ней самой, но до сих пор она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сейчас Ван Гэ был обязан выложиться на все сто процентов, чтобы справиться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молния с грохотом рассекла воздух, Ван Гэ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Ц징тянь, судя по всему, понял, что подобные простые однонаправленные заклинания бессильны против прыгающего, словно кролик, Ван Гэ, поэтому он прижался ладонью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красного тумана хлынули из-под него во все стороны, постепенно окутывая весь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Вы, Даосские Врата Тайшан, способны только на этот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Массив Красного Тумана, который некогда использовала Цзян Юэге — тайная техника, способная одновременно закрывать обзор и служить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различными дальнобойными атакующими заклинаниями этот приём становился поистине непреодолимым в бою против противника слабее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нынешний Ван Гэ уступал Хуан Ц징тяню в силе. Из-за того что из-за тумана невозможно было разглядеть жесты противника и предугадать момент атаки, стоило ему лишь ненадолго погрузиться в багровую пелену, как он дважды попал под удар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красный туман скрыл его не только от чужих глаз, но и от взглядов простых обывателей, и тогда Ван Гэ без всяких опасений задействовал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окутанные красным туманом, внезапно почувствовали леденящий холод в спине. Кровожадная и злобная сила вплеталась в их души прямо сквозь туман, страх поверг людей в панику, и они безумным потоком бросились бежать прочь в том направлении, какое ещё хранила их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Тёмно-алый оттенок зародился в самом сердце красного тумана — это была сила крови, эпицентр смертоубийства.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Свободной Самсары служила базовым фундаментальным искусством для взращивания уровня культивации, но для ведения боя Ван Гэ выбрал приём с сокрушительной аурой — Искусство Кровавой Воли. Кровь и жажда убийства воплотились почти что физически, отражая атаки, нацеленные неизвестно откуда, и оберегая Ван Гэ от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извлёк тот самый бронзовый кинжал, которым убил Цзян Юэге, зажал его обратным хватом и бросился навстречу источнику атак. Ему нужно было добраться до тела врага и сойтись с ним в ближнем бою, иначе духовная сила, оставленная наставником, полностью иссякнет, и тогда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попишаешь, разница в их истинной силе была слишком велика, к тому же он не изучал никаких дальнобойных боевых искусств или заклинаний, так что на данный момент это был единственный возможный план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 Ц징тянь тоже не был глупцом: он непрерывно менял позиции в густом тумане и даже начал испытывать некоторое недоумение — почему этот парень, пропустив столько его ударов, всё ещё способен нестись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доступная обоим противникам, стремительно таяла, и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Изогнутая луна висела в небе, освещая сероватую дымку и красный туман на земле. То и дело в тумане вспыхивали яркие вспышки — белые, золотые, синие, жёлтые, переливаясь всеми цветами радуги и источая колоссальную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рынка неизвестно когда добежали с детьми до самого края переулка и теперь, держась как можно дальше от демоницы, отчаянно колотили и атаковали полупрозрачную завесу защитного формационного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без толку, а несколько родителей от избытка силы даже пострадали от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полные беспомощности взгляды метались между внешним миром и красным туманом, некоторые женщины даже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небе над изогнутой луной промелькнул серебряный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