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дело в том, что она увидела на каменном столбе.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Высеченных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3.141592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вглядывалась в эти 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древнем кирпиче было всего три знака —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перед каменным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ударились о щебень, боль пронзила суставы, но она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касались семи высеченных цифр, ощущая неровности борозд. Выбито глубоко. С усилием. Словно автор намеренно хотел, чтобы они сохранились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день тридцать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стоял перед этим каменным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этот человек с помощью железного зубила — или острого камня — черта за чертой высекал эти 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3.141592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она думала, когда выбивала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возможно, однажды её дочь увидит эти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высекла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дочь тоже переместилась во времени. Вдруг её дочь тоже попала в этот мир. Вдруг её дочь дойдёт до этого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увидит эти семь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всегда думала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произнесла Лу Синвань.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пронёсся над каменным столбом, над высохшим руслом реки, над её мокрым от слёз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день тридцать девять лет назад здесь тоже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за чертой высекал эти 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говоря: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том. Известные условия.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после первой победы в 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 городе начал постепенно восстанавливаться. Цены на зерно стабилизировались, люди на улицах перестали паниковать, открылось несколько лавок. Какой-то старик даже развернул на обочине лоток с тофу — пусть качество соевого творога оставляло желать лучшего, это по крайней мере доказывало, что местные поверили в возможность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начала размышлять о долгосрочных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только приобретения, трофеев и помощи от близлежащих крестьян не хватит надолго. В Гуйдэ-фу нужно кормить более пяти тысяч человек. Ежедневный расход — бездонная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выращивать его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второй том «Новых очерков исследования вещей», посвящённый превращениям.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тома имелась глава под названием Искусство преобразования почвы. Мама подробно описала там методы улучшения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Продление плодородия почвы зависит от её природы. Бывает кислая, щелочная и нейтральная почва. Кислые земли можно исправить, посыпав известью. Щелочные — смешать с древесной золой. Способ компостирования: брать листву, солому, животный навоз, укладывать слоями, поливать водой и герметично запечатывать, через два месяца всё будет готово. Такая подкормка намного превосходит свежий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Регулирование уровня pH. Ферментация компоста.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переписала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она нашла пустующий участок. Небольшой, около двух му. Земля оказалась скверной — серовато-белая солончаковая почва, вся покрытая трещинами от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привёл отряд юнцзюней помочь в пахоте. Больше десятка подростков, вооружившись мотыгами, с кряхтением вгрызались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Цинь Ху бросил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Земледелие? Война выигрывается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есть, если не станем пахать? — Лу Синвань присела на корточки и сжала в кулаке горсть земли. Щелочность действительно зашкаливала. — Банда в тысячу человек отбита, а что насчет следующей волны? А через одну? После каждого сражения продовольствия становится всё меньше. Если не выращивать своё, рано или поздно мы все умрём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хмыкнул,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раздобыла семена со старых полей семьи Су — немного, один небольшой мешочек проса и такой же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сработает? — спросила она, глядя на белёсую солончаковую землю со смесью сомнения и недоверия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 ответила Лу Синвань. — Но если не пробовать, не выйдет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собрать древесную золу — со всех городских печей, очагов и каминов, отовсюду, где жгли дрова. Затем, следуя пропорциям из книги, золу рассыпали по полю и заделали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Ямы для компоста тоже были готовы. Листья, солома, подобранный за городом коровий и конский навоз — всё это укладывали слой за слоем, поливали водой и запечатывали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 можно будет воспользоваться только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к небу. Если всё пойдёт хорошо, через два месяца на этом поле взойдёт первый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вспашки мотыга Чэнь Анюя обо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отбросил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Нет — каменная стела. Половина межевого столба. На нём были высечены иероглифы, наполовину замазанные грязью. Онт потёр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Надписи на межевом столбе сильно выветрились, но их всё ещё 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Общинные поля клана Шэнь из префектуры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Общинные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перед столбом, касаясь пальцами этих четырёх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 из префектуры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оставила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мама делала в префектуре Тайпин, распространилось и на 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столб. От префектуры Тайпин до Гуйдэ-фу — несколько сотен ли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именно сделала мама. Но она понимала: сделанного мамой оказалось куда больше,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отряхнула колени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севера дул ветер, принося с полей запах сухой травы. Солончак под ногами трескался, словно пересохший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месяца здесь что-нибудь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заставит это место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второй год правления Ваньли. 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старых вещей Цинь Ху Лу Синвань обнаружила тонкую тетрадь. Её писала не мама, а кто-то другой — почерк ровный, изящный, выдающий руку образованного человека. На обложке красовались три иероглифа: «Записи о воспоминаниях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значилось: В этой тетради записаны деяния госпожи Шэнь в префектуре Тайпин. Со слов монаха Хуэймина записал его ученик Ляочэнь.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тридцать второго года правления Ваньли Сунь Жоюй открыла школу рядом с монастырем Баоэнь.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Школой это можно было назвать с натяжкой — скорее, ветхая хижина. Крыша протекала, стены продувались ветром, а парты и стулья Тао Цзюцзинь сколотил из обрезков досок: они вышли разной высоты и скрипели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 входом Сунь Жоюй повесила деревянную табличку. На ней вывели четыре иероглифа: Школа Исследования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набор состоял всего из семи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детьми из бедных семей, неспособными позволить себе плату за обучение в нормальной школе. Услышав, что какая-то странная вдова собирается бесплатно учить ребят грамоте, родители привели их с изрядной долей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детей. Старшему исполнилось шестнадцать, младшему —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Жоюй стояла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выцветшее добела синее полотняное платье. Волосы заколоты деревянной шпилькой. На лице — ни единой эмоции, впрочем, выражение её лица редко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 первый урок, — произнесла она. — Я не буду заставлять вас заучивать тексты. Я учу вас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 она взяла в руки железную пластину и деревянный брусок. — Что случится с железом, если бросить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Утонет, — хором ответили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 никогда и в голову не приходило задумываться о таких вещах. Разве не естественно, что железо тонет, а дерево плачет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не знаете, — сказала Сунь Жоюй. — Давайте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таз с водой. Опустила туда железную пластину — она пошла ко дну. Опустила деревяшку — та осталась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продолжила она. — Кто из вас сможет придумать способ заставить железную пластину держаться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зашумели, заговорили наперебой. Кто-то предложил истончить железо, кто-то — привязать его к дереву, а кто-то брякнул прочитать заклинание, за что тут же был высмеян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Жоюй 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Загните края железной пластины так, чтобы она стала похожа на пиалу, — посоветовала она.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помог ей выстучать железо в форме неглубокой чаши. Её опустили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ахнули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заключается сила вопроса «почему», — пояснила Сунь Жоюй. — Вы задали вопрос и нашли ответ. Этот ответ в будущем, возможно, позволит построить огромный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школе стала постепенно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полдень двенадцатилетний мальчишка-нищий проскользнул внутрь и стянул поллепёшки. Тао Цзюцзинь поймал его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забился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Сунь Жоюй.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взглядом мальца: худой как лучина, одежда превратилась в лохмотья, но глаза — необыкновенно яркие. Этот особый блеск свойственен тем, кто выживает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читать?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Беспризорник настороженно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Грамота поможет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 ответила Сунь Жоюй. — Научившись читать, ты сможешь разбираться в бухгалтерских книгах, и тебя больше никто не сможет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кормить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Чжао Сяонянь.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он стал ядром разведывательной сети Сунь Жоюй: его друзья-беспризорники заполонили каждый уголок префектуры Тайпин, добывая абсолютно любые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Хуэймин слушал лекцию, стоя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целый час. Слушал про закон рычага и законы плавучести, от законов плавучести перешел к основам оптики.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уяснил главное: то, чем занималась эта женщина, вовсе не сводилось к обучению детей грамоте. Она учила их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учить детей думать было опаснее, чем подстрекать их к мятежу.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стоявшему рядом молодому послушнику Ляочэню: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Шэнь... непростой человек. Отправляй-ка ей побольше вегетарианской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почему вы к ней так благосклонны?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Хуэймин посмотрел на счастливые лица детей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 что она делает, ничем не отличается от деяний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Открывает людям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разработала опросник для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проще — провела исследование потребностей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поручила Чэнь Анюю вместе с отрядом юнцзюней обойти каждый дом и задать три вопроса: какими ремёслами вы владеете? сколько способных работать людей в вашей семье? в чём вы нуждаетесь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потрёпанной бухгалтерской книгой и прихватив пару грамотных подростков, Чэнь Анюй шагал из восточной части города в западную, заглядывая во все торговые лавки и опрашивая обитателей лачуг под самой городской стеной. Кто-то охотно шёл на контакт, кто-то крыл их матом за излишнее любопытство, а иные так пугались, что боялись отворить двери, принимая их за очередных сборщиков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Анюя хватило терпения. В детстве он скитался по улицам и успел сойтись с самыми разными людьми. Слыша брань, он лишь скалил зубы с улыбкой и уходил, чтобы вернуться с расспросами на следующий день. Натыкаясь на совсем неразговорчивых хозяев, он просто присаживался у их порога и принимался помогать по хозяйству, пока те наконец не начинали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 занял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превзошли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беженцев обнаружились не только крестьяне. Нашлись кузнецы, плотники, каменщики, портные, мясники и даже отставной артиллерист — тот прослужил три года в Ляодуне и умел обращаться с пушками франков.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скитались беженцами. Месяцами, а то и годами. Их навыки оказались заброшены из-за отсутствия инструментов, материалов и возможности применить умения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мастерство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старик по имени Чжао лет пятидесяти с лишним, обладал предплечьями вдвое шире обычных. Он заявил, что потерял молот, но стоит дать ему кусок железа и горн, как он выкует что угодно. Плотник оказался моложе, чуть за тридцать, с золотыми руками; он хвастался, что раньше мастерил для богатых семей целые комплекты мебели. Каменщик был немым — говорить не умел, но стоило ему взмахнуть руками, как Чэнь Анюй сразу всё понял: стены, которые он возводил, стояли бы надежнее городской стены 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распределила всех людей по спискам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Сельскохозяйственная группа: 312 человек (те, кто занимался земледелием и обладал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Инженерная группа: 87 человек (кузнецы, плотники, каменщики)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группа: 156 человек (бывшие военные, крепкие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Тыловая группа: 203 человека (женщины, старики,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3 человека (артиллерист, ученик аптекаря, бывший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группе назначили старшего. Бригадиры отвечали за распределение заданий и отчёты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долго изучал её таблицу распределения,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формируй армию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организую город, — поправила Синвань. — И дело не только в войне. Каждый должен быть при деле. Занятые люди не устраивают бунтов. А бездельники... стоит им слишком долго маяться от скуки, как начинаются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поразмыслил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опроса выяснилось еще кое-что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пожилой беженец лет шестидесяти, отвечая на вопрос откуда вы прибыли, обронил фразу, заставившую сердце Лу Синвань забиться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из префектуры Тайпин. Шёл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обстоят дела? — как можно более безразличным тоном поинтересовалась Синвань.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Смутно. Везде одно и то же. Хотя... — старик призадумался. — Жила там одна госпожа Шэнь, много добра сотворила. Слышал, она учила народ земледелию иначе, чем все остальные. Использовала какую-то... как её...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Древесную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знает. Я ушёл оттуда несколько лет назад. Говорят, она так и осталась в префектуре Тайпин. Многим помогла. Даже школу открыла, учит детей грамоте. Денег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старик заковылял дальше. Согбенная спина медленно растаяла в уличном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осталась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Помогла многим. Открыла школу. Учит грамоте. Денег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шмыгнула носом. Плакать не стала. Ронять слёзы на людях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внутри словно кајьнуло: кто-то мягко нажал на больное место. Боли не было, только щемящая тошнота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Экспериментальное поле дало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желтовато-зелёные ростки пробились сквозь серовато-белую солончаковую почву. Их было немного, но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проблемой оставалась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Свирепствовала засуха. Небольшие ручьи в окрестностях Гуйдэ-фу перекрывали уже дважды: один раз бандиты, второй — сама природа. Воды в колодцах внутри города едва хватало на питьевые нужды, поливать поля было нечем. Дождей не наблюдалось больше полмесяца, и трещины в земле стали такими широкими, что в них пролезал палец. Вода в нескольких колодцах помутнела, и через пару дней, судя по всему, возникали проблемы даже с питьем.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ручного полива ведрами оказалась слишком низкой. На два му земли требовались десятки бочек ежедневно. Больше десятка юнцзюней таскали воду с раннего утра до позднего вечера, валились с ног от усталости, но успевали оросить лишь половину участка. Плечи Чэнь Анюя стерлись до крови, но он продолжал таскать воду, подложив под лямки рваную тряпку. Один из малышей упал от теплового удара, и Чэн Яньцю пришлось приводить его в чувство, массируя точку жэнь-чжун.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отыскала в первом томе «Новых очерков исследования вещей» раздел 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сифона: один конец трубки помещается в воду, другой — в низкое место. Стоит сначала отсосать воздух ртом, и вода сама потечет из высокого места в низкое, беспрерывным потоком. Далее, принцип водяного колеса: используя силу вращения колеса, поднимать воду из низин на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Сифонная трубка. Простейшее водяное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набросала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сифоном всё выглядело просто — найти полую бамбуковую трубку, опустить один конец в источник воды, а другой вывести на поле, позволяя воде течь автоматически за счет разницы высот. Однако перепад уровней между источником и полем оказался недостаточным, и сифон работал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Водяное колесо подходило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присмотрела подходящее место на реке за городской чертой: русло там сужалось, течение хоть и было слабым, но всё же присутствовало. Если установить в реке колесо и использовать энергию течения для вращения лопастей, удастся поднимать воду в высокие каналы и оттуда направлять её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начертила схему. Старый плотник Ван долго разглядывал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Водяное колесо. Просто сделай так, как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Ван ничего не понял в обозначениях на чертеже. Лу Синвань уселась рядом, объясняя всё шаг за шагом: диаметр колеса, количество лопастей, расположение 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Чэн Яньцю заглянул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чертишь?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говорил, что на юге используют некие черпалки для воды, чем-то похожие на эту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самое. Но моя конструкция проще. Требуется гораздо меньше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первое простейшее водяное колесо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Грубое. Примитивное. Деревянное колесо, бамбуковые лопасти, закрепленные в русле пеньковыми веревками. Старик Ван относился к творению скептически, во время монтажа у него от волнения дрожали руки — всю жизнь он мастерил мебель и никогда прежде не брался ни за 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Синвань велела устанавливать, он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заставило колесо сдвинуться с места. Колесо закрутилось. Бамбуковые ковши зачерпнули воду, подняли её наверх и опрокинули в желоб.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вращение шло медленно. Раздался громкий скрип. Старик Ван до боли сжал молоток, смертельно боясь, что вся конструкция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колесо набирало плавность хода. Вода ковш за ковшом поднималась наверх и с журчанием устремлялась в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побежали по желобам прямо на экспериментальное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Столпившиеся вокруг беженцы восторженно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опустились на колени, принявшись бить поклоны — они решили, что это какое-то божественное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Синвань подняла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волшебства. Это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понял. Но это было неважно. Все видели результат — вода пошла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рядков нежных ростков слегка покачивались в лучах полуденного солнца, напоминая проснувшихся и потянувшихся младенцев. На серовато-белой солончаковой земле этот крошечный зеленый островок резал глаза так,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стояла рядом, наблюдая за вращением колеса. Тень от него вычерчивала на земле круги — один за другим, неторопливо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изобрела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всего. Я видела лишь малую толю, — ответила она, глядя на колесо. — Она исписала целую книгу. Страницы, которые я успела пролистать, составляют, наверное, меньше трещины. Остальное... остаётся только гадать, сколько еще сюрпризов нас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ничего не ответила. Она долго смотрела на воду, бегущую по грядам.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великим человеком,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Синвань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третий год правления Ваньли. 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Синвань прочитала этот отрывок в «Записях о воспоминаниях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просуществовала два года. Число учеников выросло с семи до трех десятков. Сунь Жоюй ввела раздельное обучение: на базовом отделении учили грамоте и счету, на продвинутом — постигали учение об исследовании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продвинутом классе числилось пятеро учеников. Самой особенной среди них была Тао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Тао Цзюцзиня. Пятнадцати лет. Молчаливая. Не любившая пустых слов. Но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Жоюй впервые обратила на неё внимание во время урока геометрии.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учительница начертила веревкой круг прямо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периметром этого круга и его шириной существует постоянная зависимость, — объявила она. — Кто сможет её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поняли её с трудом. Кое-кто предположил, что периметр вдвое больше ширины, другие называли цифру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Амань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остальные разошлись. Тао Амань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веревку. Начертила круг на земле. Измерила его периметр. Затем измерила диаметр.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нарисовала круг побольше. И снова всё перемерила.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ещё один. И снова замеры.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нарисовала семь кругов разного размера. Семь раз произвела измерения. И каждый раз аккуратно записывала цифры веткой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Жоюй наблюдала за этим из-за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семью кругами, Тао Амань присела на корточки и долго всматривалась в эти ряды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принялась вычислять.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Веточкой она начертила на земле пример на деление: периметр разделить на диаметр.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круг: 3.18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круг: 3.12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круг: 3.15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круг: 3.13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круг: 3.16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круг: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круг: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последние две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большим был круг или маленьким, деление длины окружности на диаметр неизменно давало результат, близкий к одному и тому же числу —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заметила Сунь Жоюй, стоявшую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голос её звучал поразительно спокойно для пятнадцатилетнего подростка. — Это число... оно всегда остаётся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Жоюй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 не имея под рукой никаких современных математических инструментов, вооружившись лишь верёвкой и веткой дерева, — самостоятельно вывел приблизительное значение числа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приблизительно равно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что Цзу Чунчжи вычислил более тысячи лет назад. То, чему школьников учат по учебникам.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пятнадцатилетняя девочка благодаря собственным наблюдениям и размышлениям заново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Сунь Жоюй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учишься у меня, — произнесла Сунь Жоюй. — Я обучу тебя всему, что знаю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Амань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Жоюй посмотрела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учишься, — ответила она. — Ты совершаешь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http://bllate.org/book/21208/2146547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