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гончарной мастерской были свалены несколько корозин негашеной извести — вспомогательного сырья для обжига керамики. При контакте с водой негашеная известь вступает в бурную химическую реакцию: CaO + H?O → Ca(OH)?, выделяя при этом огромное количество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может подняться выше ста пятидесяти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заранее подготовила всё на полу мастерской: несколько незаметных неглубоких канавок тянулись от водостока печи к алтарю. Канавки были выложены обрывками ткани и сухой травой, так что всё выглядело как обычный производственный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нескольких ключевых точках канавок она насыпала тонкий слой порошка негашеной извести и присыпала его землей, чтобы ничего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алтарем стояли даосские магические орудия — бронзовое зеркало, бронзовый колокольчик и чаша с заговоренной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подождала, пока даос проводил ритуал около половины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воспользовавшись тем, что все увлеченно следили за тем, как даос прыгает и танцует перед духами, она тихонько вылила в неглубокую канавку ведро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потекла по канавке к тому месту, где была насыпана негашеная известь.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началась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странность заметил сам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бронзовое зеркало лежало на алтаре. Ножка стола алтаря стояла как раз у самой канавки.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реакция выделения тепла при контакте негашеной извести с водой дошла по канавке до окрестностей алтаря, земля начала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бронзового зеркала постепенно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протянул руку, чтобы взять зеркало, и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рукой. Опустил взгляд и увидел, что дно бронзового зеркала от сильного жара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Бронзовый колокольчик тоже начал накаляться. Вода в чаше с заговоренной водой закипела, поднимая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даоса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сторонам. Полдень, солнце в зените, никакой темной ци и никаких призраков, но его магические орудия раскаляются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происки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Колдовство! — завопил он. — Здесь нечистая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обжигающее руку бронзовое зеркало на землю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головорезов и без того были напуганы прошлыми событиями до полусмерти. Увидев, что даос убегает, как они могли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доспехи и оружие, они кубарем покатились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сверхъестественное, но и не мог объяснить происходящее на его глазах: бронзовое зеркало на алтаре действительно раскалилось докрасна, а поднимающийся от земли жар был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Шэнь... — 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стояла возле печи с совершенно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— произнесла она. — Похоже, магической силы Даоса Чжана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Чжуна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она приложила к этому руку, но понятия не имел, как именно она это сделала — сколько ни всматривался, видел лишь несколько неглубоких канавок в земле да какие-то мокрые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 этого мог быть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ломал голову, но так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Ма, — голос Шэнь Роюй был тихим, но уверенным. — Я советую вам вернуться. Мастерская находится под защитой божеств, простым смертным ее не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Чжун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Гу Чанцин навестил Шэнь Роюй.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слышал о дневных событиях и был так взволнован, что у него светились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— он хлопнул себя по бедру. — Госпожа Шэнь, этот ваш трюк превосходит даже хитрость Чжугэ Ляна с пустом городом!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лебезить, — Шэнь Роюй писала при свете лампы. — Помоги мне написать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статью?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о сегодняшнем происшествии. Но подай его иначе: не пиши, что я что-то подстроила. Напиши, что явился дух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Чанцин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печи?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Мастерская обжига гончарных изделий стоит уже триста лет, дух печи покровительствует печи Ияо и не подпускает близко злодеев. Раскалившееся бронзовое зеркало — это гнев духа печи. А сбежавший даос — лишь слабак, чьей магической силы не хватило, и который оскорбил дух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Чанцина постепенно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использовать общественное мнение...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Когда статья будет готова, сделай сто копий. Развей их по всем большим и малым улицам Префектуры Тайпин. Пусть сказители рассказывают об этом. Пусть разносят вести по чайным домам. Пусть каждый узнает: Ма Чжун попытался посягнуть на печь Ияо и был наказан духом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кисть и посмотрела на Гу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сунется сюда снова — значит, пойдет против духа печи. А пойти против духа печи — значит пойти против простого народа Префектуры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Химическая реакция была оружием. Общественное мнение — тоже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всего умещается в голове этой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предание о Духе печи разнеслось по всей Префектуре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Чанцин обладал отменным слогом. Он превратил обычную химическую реакцию в мистическую историю: гнев духа печи, сияющие золотые лучи, самовозгорающееся бронзовое зеркало и молящий о пощаде на коленях даос. История была настолько увлекательной, что сказители наперебой пересказывали ее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Ма Чжуна стало посмешищем во всей Префектуре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смел появляться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какое-то время — точно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сказала Гу Чанцину: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Статья может защитить нас лишь на время, но не на всю жизнь. За спиной Ма Чжуна стоит Сунь Лун — евнух-распорядитель сучжоуских и ханчжоуских мануфактур. Все горные налоги Южного Чжили контролируют его люди. Если он решит докопаться до истины, нам не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Гу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светила ярко, освещая крыши мастерской, школы и Монастыря Баоэнь.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более влиятельный покровитель, —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влиятельный?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чтобы Сунь Лун не посмел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Чанцин задумался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сильнее Сунь Луна... Такие люди есть только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взгляд говорил о том, что она уже обо всем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Гуйдэ-фу.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Синвань в город начались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бунтовщики. Не нехватка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Тунчжи подал префекту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этой петиции Сеть «Ушной ветер» Чэнь Анюя доставила немедленно: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Синвань обольщает народ колдовством, собирает беженцев в частное войско и вынашивает изменнические замыслы. Методы, которыми она пользуется, — не учение мудрецов, а ересь. Боюсь, со временем она станет настолько сильна, что с ней не совладать, и это угрожает безопасности государства. Нижайше прошу префекта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смотрела на эту копию, и выражение ее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Цзиньшу переменилась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постепенно темнело, словно погружаясь на глубину в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глуп, — сказала она. — В прошлый раз распускать слухи было бесполезно, и теперь он сменил тактику — бьет прямо по верхам.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отношение префекта?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Колеблется, — ответила Су Цзиньшу. — Префекта зовут Чжоу, он не плохой человек, но и не сильный лидер. Больше всего на свете он боится неприятностей. Если жалоба Се Тунчжи заставит его поверить, что ты угрожаешь его должности, он примет меры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представляю угрозы для его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это понимает. Но Се Тунчжи заставит его поверить в обратное, — Су Цзиньшу посмотрела на нее. — Такова политика. Факты не важны, важно то, что кажется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вызвал Синвань.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Иньский приказ префекта. Синвань надела чистое платье, которое Су Цзиньшу помогла ей одолжить — это было старое платье бывшей барышни семейства Су. Хоть оно и было поношенным, по ткани и крою все еще было видно высокое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это, — сказала Су Цзиньшу. — Пусть префект видит, что ты благородного происхождения, а не какая-то дикая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дикая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господин Лу, — поправила ее Су Цзиньшу. — Господин Лу из Гуйдэ-фу. Помни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по фамилии Чжоу. Ему было за пятьдесят, он был пухлым, с белой кожей и носил козлиную бородку. Он восседал за официальным столом, выражение его лица было ни холодным, ни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Лу, — начал он без предисловий. — Слыхала ли ты о жалобе, которую подал Се Тунчжи?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народная девица наслышана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говорит Се Тунчжи. Важно то, что думает господин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префекта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никак не подобал двадцатилетней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думаю... — неторопливо произнес он. — Ты и впрямь собрала немало людей. Все городские беженцы подчиняются тебе. Гарнизон тоже слушает тебя. Даже триста человек Хань Тiezhu вошли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Лу, ты должна понимать: любой префект, увидев подобное, почувствовал бы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Беспокойство господина вполне оправданно, — ответила Синвань. — Будь я префектом, я бы тоже 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префекта снова взметнулись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беспокойство господина должно быть направлено не на меня, — продолжила она. — А на тех за стенами, кто рвется ворваться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Гуйдэ-фу не устоит... Как думаете, кого обвинит императорский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префекта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устоит — кого наградит императорский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— префект Гуйдэ. Если Гуйдэ устоит, это заслуга господина. А если Гуйдэ падет... — она сделала паузу. — Как вы думаете, станет ли Се Тунчжи брать на себя вину за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не торопила его. Она стояла там,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Переговорные навыки продукт-менеджера: оставить собеседнику достаточно времени для размышлений. Не спешить убеждать — дать человеку возможность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резон, — наконец заговорил префект. — Но жалоба Се Тунчжи уже подана наверх. Я не могу делать вид, будто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сделать вид, что 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может заявить: после проведенного расследования выяснилось, что все действия Лу Синвань направлены исключительно на защиту города и спасение народа, и никаких изменнических замыслов у нее нет. Обвинения Се Тунчжи лишены фактических доказательств, отклонить.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резолюцию за меня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народная девица лишь предлагает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Лу, на этот раз я могу отклонить ее. Но в следующий раз... Если Се Тунчжи отправит жалобу в провинцию, в столицу — я тебя не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защита господина, — произнесла Синвань. — В следующий раз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уездного управления префекта, Синвань увидела ожидавшую ее у входа Су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Жалобу отклонили. Но префект сказал, что в следующий раз он меня не защитит.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Ты использовала свой последний козырь — мои связи в семье Су в сочетании с твоими железными доводами. Если Се Тунчжи сунется снова, префект уже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посмотрела на городскую стену вдалеке. Заходящее солнце окрашивало кирпичи в золотистый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раз... — произнесла она. — Мы должны стать настолько сильными, чтобы он не смел и пальцем нас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Настолько, чтобы Гуйдэ-фу не мог без меня обойтись. Настолько, чтобы удар по мне означал удар по всему Гуйдэ-фу. Настолько, чтобы... даже Се Тунчжи не 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свое дело, — ответила Синвань. — Выращивать зерно, тренировать войска, укреплять город. Сделать так, чтобы каждый житель Гуйдэ-фу жил лучше благодаря мне. И тогда мне даже не придется говорить — они заговорят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Цзиньшу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ни на кого из тех, кого я встречала.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нападают на других, они думают о том, как дать отпор. Когда нападают на тебя, ты думаешь о том, как сделать так, чтобы у противника больше никогда не возникло желания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«выкопать ров вокруг крепости».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улыбнулась. — Пойдем. Возвращаемся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Гуйдэ-фу нуждался в более мощной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сходились все участники ежемесячного совета. Армию из пяти тысяч бунтовщиков отбили, но что будет в следующий раз? Десять тысяч? Двадцать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каждый раз полагаться лишь на удачу, — заявил Цинь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нельзя каждый раз полагаться на внезапность, — добавила Синвань. — Нам нужна системная модернизация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раскрыла книгу «Новые очерки исследования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первая. В последних разделах о силе мама подробно описывала применение треугольных структур в строительстве и фортификации.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«Треугольник — самая устойчивая геометрическая структура», — рядом с этой строкой был нарисован подробный чертеж механического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«Прямоугольный каркас легко деформируется под нагрузкой — углы в четырех вершинах могут смещаться, и конструкция рушится. Но треугольник, чьи три угла жестко зафиксированы, форму не меняет. Следовательно, устойчивость треугольной структуры более чем в три раза превышает устойчивость прямоугольной».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прилагался чертеж. На нем был изображен план укрепления городских ворот: с внутренней стороны ворот устанавливались дополнительные треугольные деревянные подпорки, закрепленные железными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перечертила чертеж.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Цинь, взгляните-ка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бросил взгляд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Треугольные распорки. Если поставить за городскими воротами два ряда таких конструкций, никакой таран их не пробьет.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прослужил в армии сорок лет. Защищал города, брал города штурмом. Он прекрасно знал, что ворота — самое слабое место: при каждом штурме враг в первую очередь бил по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Треугольник... — пробормотал он. — Когда я служил в Ляодуне, я видел, как воины подпирали ворота наклонными брусьями. Но не до такой же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 системно? — подсказала за него Синвань. — Потому что моя мама все рассчитала. Углы, длину, несущую способность — все просчитано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по чертежу.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Укрепление ворот было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масштабная модернизация требовалась на городской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разработала план «эшелонированной обороны»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рубеж: сами городские стены. Надстроить, укрепить, добавить треугольные подпорки.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рубеж: в пятидесяти шагах за внутренней стороной стены выкопать ров. На дно рва воткнуть заостренные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рубеж: за рвом возвести ряд простых деревянных частоколов. Позади частокола — пункт сбора резервных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линии обороны, — объяснила она Цинь Ху. — Пробьют первую — останется вторая. Пробьют вторую — будет третья. Отступая каждый раз, враг будет вынужден заново организовывать атаку. А мы при каждом отходе будем занимать новые укрепленные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ее, Цинь Ху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мама... никогда не участвовала в настоящих войнах, но понимает в них больше многих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понимает в войнах, — ответила Синвань. — Она понимает в физике. А применение физики на поле боя — это и есть фортификация.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Цинь Ху поразил геофон.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нашла в четвертом томе «Новых очерков исследования вещей», посвященном звуку, следующий отрывок: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«Распространение звука зависит не только от воздуха. Твердые тела проводят звуковые волны гораздо быстрее воздуха, и потери энергии при этом меньше. В земной тверди топот конских копыт может разноситься на сотни шагов. Если зарыть в землю пустой глиняный сосуд горлышком вверх, затянуть горлышко тонкой кожей и припасть к нему ухом — можно услышать конский топот за сотни шагов. Этот метод называется "слухач земли". Незаменимая вещь при обороне городов».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набросала чертеж. Все очень просто: глиняный кувшин, тонкая кожа, закопанный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гончарам срочно изготовить двадцать таких кувшинов. Каждый размером примерно с арбуз, горлышко туго затянуто бычьей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велела закопать их на расстоянии ста шагов за внешней стороной городской стены, через каждые пятьдесят шагов. Горлышко сосуда располагалось вровень с землей и было прикрыто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сказала она Цинь Ху. —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лег на землю, прижавшись ухом к обтянутому кожей горлышку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 было слышно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гул. Доносился откуда-то издалека.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переполз к другому кувшину. Звук стал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Конский топот издалека, — ответила Синвань. — Когда кони бегут, вибрация от ударов копыт о землю передается по почте в кувшин. Кувшин представляет собой полую камеру, в которой возникает резонанс, усиливающий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— в пятистах шагах. Если коней много, можно услышать и за тысячу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страх. Это был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провоевал сорок лет. И отроду не слыхал о подобной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пятьдесят... за пятьсот шагов... — пробормотал он. — За пятьсот шагов можно узнать, что идет враг...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по силе и направлению звука можно определить численность противника и откуда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уставился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твоя мать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физики, проработавший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не имел ни малейшего представления о том, что такое учитель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точно знал: человек, способный смастерить такой геофон, полезнее десятка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геофон впервые подал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ополченец припал к горлышку сосуда, послушал пару мгновений, и лицо его резко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крепостную стену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Юго-восточное направление! Множество конских копыт! По меньшей мере несколько сотен голов!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 немедленно поднялся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припал к другому геофону,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сотен? — его голос помрачнел. — Их там не меньше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посмотрел в темноту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Бунтовщики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пятый год правления Ванли. Префектура Тайпин.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Синвань перелистнула страницу, и ее пальцы сами собой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Хуэймин пригласил Шэнь Роюй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Монастыря Баоэнь. Под старым софоровым деревом. Каменный стол, каменные табуреты. Чай был самым дешевым, грубым, но Хуэймин заваривал его с предельной тщательностью: омывал листья, прогревал чашки, заливал кипятком, не пропуская ни единого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позвал меня? — Шэнь Роюй села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выпили по чашке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отставил чашку и посмотрел на Шэнь Роюй.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старому монаху нужно сказать тебе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моем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чуть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Хуэймин никогда не заводил речи о своем прошлом. Она знала лишь, что он настоятель Монастыря Баоэнь и пользуется огромным уважением в Префектуре Тайпин. Все остальное было покрыто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миру старый монах звался Чэнь Шоучжэн, — голос Хуэймин звучал неторопливо, словно он перелистывал давно заброшенную книгу. — В одиннадцатый год правления Ванли сдал императорские экзамены и стал цзиньши. Служил редактором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в руке Шэнь Роюй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монах. Это человек, прошедший через строжайший отбор имперских экзаменов и попавший в высшее научное учреждение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 почему вы приняли постриг?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улыбнулся. В его улыбке таилась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тридцать первом году правления Ванли прогремело дело о зловещей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зловещей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знала об этом — до перемещения во времени она изучала историю Мин. В эпоху Ванли всю империю потрясло дело о зловещей книге: некто написал анонимную брошюру, в которой обвинял благородную супругу Чжэн в попытке лишить наследства законного наследника престола. Император Ванли пришел в ярость, начались масштабные облавы и аресты, затронувшие очень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служил в Академии Ханьлинь и был знаком с замешанными в этом деле людьми. Хоть я и не участвовал в заговоре напрямую, меня тоже задело, — он опустил чашку. — К счастью, наставник заступился за меня, и мне сохранили жизнь, но лишили сана и обратили в простолюдинов. Обозленный на весь мир... я ушел в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крону старой софоры. Солнечные лучи пробивались сквозь листву, отбрасывая пятнистые тени на каменный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тем как принять постриг... в библиотечных фондах Академии Ханьлинь я прочел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Роюй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без названия. Рукопись. Бумага была очень старой — судя по качеству, по меньшей мере эпохи Цзяцзин.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говорилось в книге... старый монах не понял. Но некоторые термины я помню уже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термины?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Всемирное тяготение. Корпускулярно-волновой дуализм света. Первый закон термодинамики.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Роюй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сохранить спокойствие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Всемирное тяготение. Корпускулярно-волновой дуализм света. Первый закон термодинамики.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термины — в эпоху Ванли — существовать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плоды трудов Ньютона, Гюйгенса, Джоуля. Физика XVII–XIX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какая-то книга содержала все это еще в эпоху Цзяцзин (1522–1566)...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человек, написавший ее, точно так же, как и она, прибыл из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появился здесь еще раньше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десятилетий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ее голос слегка охрип. — Эта книга... она сохранилась?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Утеряна. Когда уходил в монахи, я отрекся от всего мирского. Эта книга... наверное, гниет где-нибудь в каком-то темном углу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Роюй.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старый монах запомнил фразу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«Константа не исчезает».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Роюй уставилась на чаинки в чашке. Они медленно разворачивались в горячей воде, словно расправлялось нечто сложенное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Константа не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эта фраза, если она вышла из-под пера другого попаданца?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http://bllate.org/book/21208/2146551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