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праздников по случаю Дня образования КНР Чжоу Чэн сидел за стойкой и предавался безделью. Блюда специального меню готовили только в первый день, а поскольку сегодня был не выходной, необходимости стоять у плиты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первый день праздников как раз выпал на воскресенье, так что сегодня был понедельник. Можно сказать, что сами небеса решили дать Чжоу Чэну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Стойка ресторана Пьянящий бессмертный располагалась справа от входа, чтобы посетителям было удобно брать номерки. В обязанности Чжоу Чэна входило лишь сидеть там и указывать гостям на очередь. Когда становилось скучно, он листал видео в интернете или играл в игры — потягивать леденец и рубиться в игрушки было сущее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владельцы Пьянящего бессмертного в это время прятались во внутренних комнатах, бездельничали и играли в игры, свалив всю работу на Чжоу Чэна и остальной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наблюдал, как посетители приходят и уходят. Ему было одновременно и скучно, и интересно. Это противоречивое чувство, которое другим, возможно, было не понять, но именно так он себя и ощущал. И хотя людей с подобным складом характера встретишь нечасто, он был уверен, что он не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перед ним, была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поднял голову и обнаружил, что к нему пришла Ли Синьхуа. В руке она держала черный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Зачем пришла?</w:t>
      </w:r>
    </w:p>
    <w:p w:rsidR="00BB20FC" w:rsidRPr="00357A74" w:rsidRDefault="00357A74" w:rsidP="00BB20FC">
      <w:pPr>
        <w:jc w:val="left"/>
        <w:rPr>
          <w:sz w:val="28"/>
          <w:lang w:val="en-US"/>
        </w:rPr>
      </w:pPr>
      <w:r w:rsidRPr="00357A74">
        <w:rPr>
          <w:sz w:val="28"/>
          <w:lang w:val="en-US"/>
        </w:rPr>
        <w:t>— Зонт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диалог не вызвал особого ажиотажа. Посетители продолжали есть и украдкой поглядывать в сторону стойки, стоило лишь бросить взгляд, как перед глазами представало лицо невероятной красоты. И правда, Чжоуского царя нельзя было винить! На их месте они бы и сами не устояли.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зонт, Чжоу Чэн увидел, что Ли Синьхуа все еще стоит на месте,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Хочу устроиться сюда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Чэн медленно поднялся, жестом пригласил её занять его место и позвонил Чжоу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тут одна знакомая хочет устроиться на подработку.</w:t>
      </w:r>
    </w:p>
    <w:p w:rsidR="00BB20FC" w:rsidRPr="00357A74" w:rsidRDefault="00357A74" w:rsidP="00BB20FC">
      <w:pPr>
        <w:jc w:val="left"/>
        <w:rPr>
          <w:sz w:val="28"/>
          <w:lang w:val="en-US"/>
        </w:rPr>
      </w:pPr>
      <w:r w:rsidRPr="00357A74">
        <w:rPr>
          <w:sz w:val="28"/>
          <w:lang w:val="en-US"/>
        </w:rPr>
        <w:t>— Без проблем, устраивай. Эй! Сяо Цянь, ты что творишь! Не воруй у меня фраги!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том конце прервался, как только Чжоу Чэн положил трубку. Он посмотрел на Ли Синьхуа, которая сидела за стойкой и 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подпишешь?</w:t>
      </w:r>
    </w:p>
    <w:p w:rsidR="00BB20FC" w:rsidRPr="00357A74" w:rsidRDefault="00357A74" w:rsidP="00BB20FC">
      <w:pPr>
        <w:jc w:val="left"/>
        <w:rPr>
          <w:sz w:val="28"/>
          <w:lang w:val="en-US"/>
        </w:rPr>
      </w:pPr>
      <w:r w:rsidRPr="00357A74">
        <w:rPr>
          <w:sz w:val="28"/>
          <w:lang w:val="en-US"/>
        </w:rPr>
        <w:t>— Подпишу.</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прошел во внутреннюю комнату, где застал обоих хозяев за играми. Он не стал обращать внимания на этих бездельников, взял со стола два экземпляра договора и вернулся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Ознакомься.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Синьхуа лишь мельком взглянула на бумаги и сразу подписала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прочитать внимательнее?</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в полной мере отражали доверие Ли Синьхуа к Пьянящему бессмертному или, вернее сказать, к самому Чжоу Чэну. Зарплата помощника за стойкой составляла четыре тысячи в месяц, что для студента было весьма неплохой суммой. А поскольку Ли Синьхуа была на ежедневной оплате, да еще и в праздничные дни, её заработок удваивался.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экземпляр договора остался у Ли Синьхуа, второй убрали на хранение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развалился на диване за стойкой, надел наушники, отгородившись от суеты и коммерческих тонкостей, и зашел в свой аккаунт в популярной игре. Открыв баннер, он увидел, что накопил ровно триста круток.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Десять попыток — ничего.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Еще десять — снова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десятков подряд — ни одного пятизвездочного персонажа, пришлось ждать гаранта. Увидев на экране огненный двуручный меч, Чжоу Чэн стал еще молчаливее, чем Чэнь Мо. Опять не повезло. Еще раз! Даже после трехсот круток второй нужный персонаж так и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Мусорная игра, играть не буду, — вынес вердикт Чжоу Чэн, вышел из приложения и тут же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заметил, что Ли Синьхуа стоит рядом и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Ты такой неудачливый.</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придал этому значения. Триста круток — сущие пустяки, его это не волновало. Ли Синьхуа ничего не ответила, лишь вернулась на свое место. На экране её телефона была открыта та же самая игра. У неё было накоплено более двухсот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на призыв! После серии стремительных вращений баннера у Ли Синьхуа персонаж был собран на все созвездия. Лицо Чжоу Чэна потемнело. Такое сравнение ранило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кажется, мне немного больше везет, — неясно, показалось ли это, но Чжоу Чэн почувствовал в её голосе нотку самодовольства.</w:t>
      </w:r>
    </w:p>
    <w:p w:rsidR="00BB20FC" w:rsidRPr="00357A74" w:rsidRDefault="00357A74" w:rsidP="00BB20FC">
      <w:pPr>
        <w:jc w:val="left"/>
        <w:rPr>
          <w:sz w:val="28"/>
          <w:lang w:val="en-US"/>
        </w:rPr>
      </w:pPr>
      <w:r w:rsidRPr="00357A74">
        <w:rPr>
          <w:sz w:val="28"/>
          <w:lang w:val="en-US"/>
        </w:rPr>
        <w:t>— Да,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Чэну ужасно хотелось дать ей свой телефон. Он открыл другую игру, где у него было припасено более четырехсот круток.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Покрути за меня.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склонились над стойкой, не отрывая глаз от экрана. В этот момент из комнаты вышла Чжоу Кэсинь, которую уже порядком достали выходки Линь Сяоцянь. Увидев эту картину, она застыла в полном недоумении, глаза её округлились, а руки невольно прикрыли рот. Восторг так и 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нельзя им сейчас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Подбадривая себя, она на цыпочках попятилась назад. Это не ускользнуло от внимания парочки. Конечно, она думала, что осталась незамеченной, но на самом деле Чжоу Чэн и Ли Синьхуа сразу её заметили, просто решили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напряженно следили за интерфейсом призыва, ожидая, когда падающая звезда сменит цвет с синего на золотой. Чжоу Чэн не понимал, почему внутри него вдруг всколыхнулось такое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был равнодушен ко всему: почти не плакал, а уже в детском саду вел себя как взрослый, считая детские забавы бессмысленными. За все эти годы он впервые испытал подобную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 — размышлял он. Он не понимал: ему ведь было всё равно, выпадет персонаж или нет, он наслаждался самим процессом. Но теперь, видя золотое свечение, он впервые в жизни испытал настоящий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его тело наклоняется всё ниже, приближаясь к 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вырвал Чжоу Чэна из оцепенения. Взглянув в её спокойные, как озерная гладь, глаза, он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 ты крутишь.</w:t>
      </w:r>
    </w:p>
    <w:p w:rsidR="00BB20FC" w:rsidRPr="00357A74" w:rsidRDefault="00357A74" w:rsidP="00BB20FC">
      <w:pPr>
        <w:jc w:val="left"/>
        <w:rPr>
          <w:sz w:val="28"/>
          <w:lang w:val="en-US"/>
        </w:rPr>
      </w:pPr>
      <w:r w:rsidRPr="00357A74">
        <w:rPr>
          <w:sz w:val="28"/>
          <w:lang w:val="en-US"/>
        </w:rPr>
        <w:t>— Тогда продолжаю.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Синьхуа снова нажала на десять круток. Хотя ей везло не так сказочно, как на её собственном аккаунте, результат всё равно был отличным. К тому моменту, как она собрала персонажа на максимум, у неё оставалось еще больше сотни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так радостно? Погоди. С чего бы мне радоваться? Это ведь не мой аккаунт. Странно. Даже когда я крутила свой, таких эмоций не было. Почему так радостно? Она никогда раньше не чувствовала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Чэн тем временем продолжал размышлять о причине своего волнения. Никаких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достали по леденцу, одновременно сорвали обертку и одновременно отправили их в рот. Заметив, насколько синхронны их движения, оба замерли. В этот момент они, кажется, что-то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каждый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http://bllate.org/book/21245/2149378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