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и не ожидал, что кто-то внезапно выскочит на дорогу, поэтому оказался совершенно не готов, когда Е Цзиньвэнь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необычайно изящный юноша, чьи черты лица еще не до конца сформировались, но уже источали некую порочность. Трудно даже представить, сколько парней и девушек в будущем падет к его ногам. Его кожа была невероятно хороша, что резко контрастировало с лицом Е Цзиньвэня, сплошь покрытым прыщами, и вызывало у того лишь лютую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распластался на груди юноши, и тот инстинктивно обхватил его руками. Они оказались так близко, что еще пара миллиметров — и их губы соприкоснулись бы в поцелуе. По идее, картина должна была выглядеть невероятно эстетично,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Е Цзиньвэня в сто килограммов был не шуткой. Для юноши нормального телосложения, оказавшегося под ним, это было сродни удару Тайшаньской горы, отчего тот чуть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сейчас раздавишь меня,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 Цзиньвэнь пришел в себя и попытался поскорее встать, но его лицо залилось краской: он изо всех сил старался подняться, однако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встать, но избыточный вес и обилие жира сковывали движения, не давая самостоятельно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это, рявкнул на стоявшего рядом остолопа: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как истукан? Помогай!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приятель юноши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думаешь? Ходишь и под ноги не смотришь! А ну,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руки, пытаясь оттащить Е Цзиньвэня. От этого лицо последнего покраснело еще сильнее, он был до крайности смущен. Однако Е Цзиньвэнь был невероятно тяжелым, и, как только приятель попытался его поднять, сил не хватило,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снова рухнул прямо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отдал богу душу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 второй попытки, общими усилиями двоих, Е Цзиньвэня наконец удалось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Е Цзиньвэнь, встав на ноги — это согнулся в пояснице, принявшись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простите, я не хотел, правда,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повторял эти слова снова и снова,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извинения, приятель юноши начал распаляться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извинениями всё решишь? Ты хоть знаешь, в какую передрягу попал? Ты хоть понимаешь, кого ты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поднял голову, взглянул на нахмурившегося юношу, тут же опустил глаза и покачал головой, давая понять,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Шэнь Ичэнь — это имя ты хоть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действительно не был знаком с Шэнь Ичэнем лично, но само имя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тот был настоящим грозой школы, участвовал во всех драках и разборках, но при этом руководство школы никогда даже не заикалось об отчислении или дисциплинарных взысканиях — всё потому, что среди членов школьного совета был его родственник. Поговаривали также, что семья Шэнь Ичэня была связана и с криминальным, и с деловым миром, и никто не осмеливался переходить дорогу этому маленькому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реакция Е Цзиньвэня, когда он понял, кого сбил, была предельно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бросился наутек, была куда выше, чем мгновение назад. В один миг он исчез из поля зрения Шэнь Ичэня и 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