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и Господин Цзи Сюань переглянулись и с идеальным взаимопониманием заблокировали проходы с двух сторон. Они открыли Мешок Сяояо, и после долгой суматохи и неразберихи им наконец удалось выловить всех демонов-крыс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Шаоюнь изначально предназначалось для хранения божественных артефактов. В этом огромном зале аккуратными рядами стояли стеллажи, уходившие под самый купол. На них громоздились коробки самых разных размеров: самые маленькие — не больше кулака, а самые большие достигали человеческого роста в высоту. Некоторые из них были запечатаны бессмертным искусством и излучали слабое красное или 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коробки были пронумерованы по порядку: от тянь, ди, бин, дин до первого, второго, третьего и четвертого. Однако крысы ничуть не ценили добрые намерения Господина Цзи Сюаня, который любезно помог им вычистить отхожее место, и ответили на добро злом: они перевернули стеллажи вверх дном, так что коробки покатились во все стороны, устроив страшный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зло, тебе всё же удалось поймать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 Шан не было ни тени злорадства, а выражение было искренним настолько,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 в крысиную нору забрлась столь зловещая тварь, неудивительно, что целая стая грызунов бросилась бежать. Но надо же было такому случиться: кто-то неведомый соединил выход из крысиной норы с Управлением Шаоюнь в Девяти Небесах, и в итоге крысы прогрызли путь прямиком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крысы из Управления Шаоюнь прибыли с Горы Лоцзя, то Цзяосы Нян с Горы Лоцзя...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тайком держишь в Управлении Шаоюнь Цзяосы 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Цзяосы Нян — твари свирепые, по крайней мере, для существ с уровнем культивации А Шан. И впрямь находились некие высокопоставленные бессмертные чиновники, обладавленные могущественным бессмертным искусством, которые из-за неких причуд, о которых не принято говорить вслух, держали у себя парочку подобных созданий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держу, — отрезал Цзи Сюань, слегка переменившись в лице. Его реакция оказалась куда более бурной, чем когда А Шан отходила его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смог соединить Гору Лоцзя и Управление Шаоюнь, значит, наверняка связал их и с другими местами. Эта штука вполне могла явиться откуда-нибудь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 любопытством оглядела темную дыру в полу зала и, поломав голову, так и не смогла сообразить, что это за диковинное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бессмертное искусство такое, способное напрямую соединить две столь далекие друг от друга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не ответил,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придумать, как заделать дыру и навести здесь порядок. Ступай-ка ты обратно в Тринадцатый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здесь случился пожар, а сегодня кто-то проделал дыру — Управление Шаоюнь, должно быть, хранило нечто такое, что не давало покоя завистникам, и выдалось поистине многострадальным.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логово Цзи Сюаня тайком проломили черный ход, ему неминуемо придется тщательно пересчитать всё свое добро. А самой ей, бывшей воровке, по всем законам и здравому смыслу оставаться здесь не следовало: исчезни вдруг что-нибудь ценное, попробуй потом докажи свою невиновность. Не говоря ни слова, А Шан собралась шагнуть прямо в зияющий чернотой проход, из которого только что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сделал шаг вперед и загородил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углу зала, открыл шкаф, вытащил повседневное одеяние бессмертного слуги и протянул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разжаловали, и влиятельным людям лучше не видеть, что я возвращаюсь. Я не могу провести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снял печать с дверей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отсюда, пойдешь на юг вдоль берега Небесного озера, и совсем недалеко увидишь самый приметный и уродливый особняк — это обитель Бессмертного владыки Тяньяо. Попроси бессмертных слуг доложить о тебе, скажи, что к нему по делу пожаловала А Шан, подчиненная Господина Цзи Сюаня, — он непременно примет тебя. Расскажи ему обо всем, что произошло, и он сам отправит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 и, ловко облачившись в одежды, покинула Управление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Небесного дворца, как и прежде, утопали в клубящихся облаках и туманах, оставаясь неизменными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Небесного озера покрывал роскошный ковер белоснежных лотосов. Каждый из них горделиво возвышался над гладью, достигая размером с круглый стол. Но сколь бы прекрасной ни была вещь, если она цветет вечно и не ведает ни увядания, ни разрушения, со временем это становится до боли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 по берегу озера, А Шан действительно заметила приметный особняк и мгновенно поняла, к чему клонил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павильоны и беседки Небесного дворца были выдержаны в едином стиле, неся на себе печать некоего особого настроя. Суть этого настроя сводилась к следующему: я изо всех сил держу фасон только для того, чтобы ты обратил на меня внимание, но сто́ит тебе и впрямь обратить на меня внимание, как я тут же даю понять, что мне совершенно плевать, заметил ты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взглянуть на обитель Бессмертного владыки Тяньяо, как становилось ясно: золотые черепицы, стены цвета морской волны и колонны из красного янтаря были свалены в кучу безо всякой гармонии. Этажи громоздились один на другой, причем верх был шире низа, а пристройки лепились вокруг двора так причудливо, что внешние стены обители вились изломанными зигзагами без малейшего намека на правила. Всё это словно кричало в голос: посмотрите на меня, ну посмотрите же скорее, если не взглянете на меня, я прямо здесь от тоски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обитель этого заслуживающего внимания Бессмертного владыки крайне своевольно расположились три бессмертных слуги, стоявших в асимметричном порядке. А Шан быстрым шагом двинулась вперед, но не успела она приблизиться, как ей навстречу неторопливой, плавной походкой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лунно-белые одежды, перехваченные легким поясом, в руке он покачивал сложенный складной веер. Изящный и одухотворенный, он излучал сдержанную, учтивую улыбку, которая удивительно гармонично сочеталась с клубящимися у берега Небесного озера туманами и распускающимися белыми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сбавила шагу, но без колебаний сменила направление, повернув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пробившись сквозь пелену сотен лет, коснулся слуха А Шан, оставшись всё таким же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собственную бестактность,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бессмертный слуга, задержитесь на мгновение. Не подскажете...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осталась прежней, точь-в-точь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А Шан жили своей жизнью и помимо ее воли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 Шан пронизала мелкая дрожь. Всё то неопределенное и смутное, что веками было скользко заковано льдом и к чему она зарекалась прикасаться, вдруг взметнулось бурной волной. Подобно сокрушительному девятому валу, эти чувства обрушились на нее, едва не захлестнув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Сюань Вэнь, какими судьбами вы сегодня решили почтить своим визитом столь ничтожное место? Я здесь каждую тропинку знаю, если что-то нужно — смело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чистый, звонкий и озорной голос внезапно рассек волны и вытащил А Шан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 Вэнь явно был застигнут врасплох новоприбывшим, и А Шан, словно вынырнув из воды, жадно глотнула воздуха. Воспользовавшись моментом, бессмертный слуга у входа в обитель Бессмертного владыки Тяньяо подошел к ней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поспешно последовала за ним внутрь, успев заметить краем глаза, как Бессмертного владыку Сюань Вэня осаждает человек в расшитом пестрыми цветами золотом халате. Тот ослепительно сияющий наряд беззастенчиво и нагло подавлял своей вульгарностью всю красоту озерных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внутри обители оказалось еще более ужасающим по части цветовых сочетаний. А Шан вдруг поняла, что хозяин этого места, должно быть, уже давным-давно не выносил канонических вкусов Небесного дворца, раз превратил свое жилище в столь устрашающее зрелище. Готовность причинить эстетическую боль самому себе лишь бы вывернуться наизнанку и исторгнуть отвращение из окружающих — подобная жертвенность не могла не вызывать глубочайшего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слуга усадил А Шан в кресло, инкрустированное золотом и самоцветами. Не прошло и мгновения, как тот самый человек в золотом халате вихрем влетел внутрь, сияя от узурпировавшей лицо улыбки. Его глаза на красивом лице горели с поразительным блеском, затмевая даже его собственный золототканый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