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ученики мгновенно переключили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на Син Хуая. Су Лянь облегчённо вздохнул, но одновременно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 ещё большее раздражение. Однако стоило вспомнить, что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ждёт Цзян Юя... Ха. Пусть в последний раз насладится ощущением,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звёзды вращаются вокруг него. --- Нервничаешь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Син Хуай обошёл стул и с улыбкой посмотрел на Фу И. Он и не ожидал,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Фу И, уже отказавшийся от спектакля, потом сам найдёт учителя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запишется. Это что, называется «говорит одно, а думает другое»?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слегка опустил глаза и ровно ответил: --- Не нервничаю. Син Хуай тоже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нервничал. В актёрской игре главное --- достаточно ли у тебя толстая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кожа. Он небрежно взял одежду с туалетного столика и сразу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спектакль на фестивале был всего лишь развлечением, относиться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слишком серьёзно не требовалось. Поэтому под костюмом на нём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оставалась белая форменная футболка. Просторный пиджак сидел на высокой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худощавой фигуре не слишком идеально --- всё-таки Цзян Юю было всего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восемнадцать. Однако у Син Хуая была слишком благородная манера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держаться, а на точёном лице сияла мягкая, словно весенний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улыбка. Она полностью сглаживала несовершенство посадки костюма.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взгляда люди замечали только его лицо и бессознательно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переставали обращать внимание на то, во что он одет. --- А-а-а-а-а!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комитета по культуре не выдержал и завизжал. --- Брат Цзян,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красивый! Я снова верю, что у меня есть шанс! Небо прояснилось,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закончился, и он снова решил, что способен на невозможное!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опустил голову, поправляя галстук, и усмехнулся: --- Не хочу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расстраивать, но всё-таки скажу: у тебя правда нет шансов. Отношения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«омега-омега» добром не заканчиваются. Член комитета по культуре: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Да знаю я. Я поклонник твоей внешности, понимаешь? Поклонник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внешности. Ты принадлежишь Линь Сычэню, я вообще наполовину фанат вашей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пары. Как я могу вмешиваться в отношения любимых персонажей? После этих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сразу трое посмотрели на него. Взгляд Фу И был спокойным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бесстрастным, но по какой-то причине от него член комитета по культуре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покрылся мурашками. Су Лянь стоял в самом дальнем углу. В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взгляде были злоба и ревность, однако никто этого не заметил. Что до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Хуая, то, встретившись с ним глазами, член комитета растерялся: --- Нет,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Цзян, ты чего так на меня смотришь? Взгляд брата Цзяна был вроде 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мягким, но отчего-то постоянно напоминал заботливое наблюдение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умственно отсталым. Его брат Цзян --- луна в девяти небесах. Как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смотреть так?! --- Один из участников пары официально объявляет: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пейринг теперь канонно распался, --- заявил Син Хуай и одним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движением обнял Фу И за шею. Его улыбка была свободной и яркой. --- Если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шипперить меня с кем-то, у того хотя бы лицо должно быть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И. Спросите себя честно: Линь Сычэнь красивее Фу И? ---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наверное... пожалуй, нет? Раньше у Фу И было слишком слабое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присутствие, и в классе почти никто не обращал на него внимания.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он часто был рядом с Син Хуаем, поэтому замечать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чаще. Если честно, внешностью Линь Сычэнь действительно уступал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 Что с ними раньше было? Как они могли не замечать такого парня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отличника, красавца и ещё невероятно холодного и крутого?! Увидев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их лиц, Син Хуай остался доволен. Слишком сильный ореол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притягивал к Линь Сычэню внимание. А такой персонаж,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находившийся на самом краю сюжета, естественно, получал куда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взглядов. Поскольку Син Хуай обнимал его за шею, Фу И поневоле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наклонился в его сторону. Стоило слегка повернуть голову ---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оказалось чистое белое лицо Син Хуая. Казалось, юноша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улыбался глазами, а при улыбке на щеках появлялись едва заметные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