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Бовэнь! Помоги, принеси полотенце, я забыл! — громко крикнул Су Нянь из ванной. С самого детства у него была такая привычка: он вечно забывал взять с собой банное полотенце. А поскольку феромоны Шао Бовэня были настолько слабыми, что их почти невозможно было уловить, Су Нянь в одной комнате с ним чувствовал себя совершенно спокойно и со временем стал воспринимать его чуть ли не как подружку.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Бовэнь, подавляя волнение, взял полотенце и подошел к двери. Он никак не ожидал, что Су Нянь распахнет дверь и выйдет прямо на него. В тот момент, когда он увидел гладкую кожу Су Няня, в голове у Шао Бовэня будто что-то замкнуло. Лишь спустя какое-то время он пришел в себя, покраснел и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оба мужчины, не бери в голову! — такой прямолинейный ответ Су Няня заставил мозг Шао Бовэня зависнуть во второй раз. Неужели кто-то еще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А-Нянь всегда...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Су Нянь вспомнил, что, пусть феромоны у Шао Бовэня и слабые, он все-таки альфа. Его собственное поведение и правда было... немного чересчур. Су Нянь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ему всегда помогал дедушка-дворецкий, а тот был омегой, так что... разве это имело какое-то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как лицо Шао Бовэня мгновенно помрачнело, стоило ему произнести эти слова. Сдерживая обиду и ревность, Шао Бовэнь бросил на Су Няня полный упрека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обиженным взглядом Су Нянь почувствовал себя не в своей тарелке. Он и сам не понимал, что происходит. Раньше ведь все было иначе, почему этот альфа смотрит на него так жалко? Он ведь его даже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есть! — Су Нянь, не выдержав этого обвиняющего взгляда, проворчал: — Как вообще может существовать такой альфа... — после чего ушел в свою комнату переодеться, а затем принялся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они были знакомы уже два месяца. Шао Бовэнь был очень тихим человеком. Хотя он говорил мало, в их комнате всегда был идеальный порядок. В первый месяц Су Нянь еще обедал со старшекурсниками своего факультета, налаживая связи, но в этом месяце он переключился на домашнюю стряпню Шао Бовэня. Да, его вкусы были окончательно избалованы.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Бовэнь, сегодня вечером у меня встреча со старшекурсниками, возможно, будем выпивать, так что вернусь поздно. Оставь, пожалуйста, дверь открытой, я ключи не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Шао Бовэнь посмотрел на Су Няня, который уже переоделся в чистую одежду, и не удержался: — А-Нянь, будет слишком поздно, давай я приеду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нужно, что со мной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Бовэнь решил промолчать. Как бы силен ни был Су Нянь, он все равно оставался омегой, причем омегой совершенно без задней мысли. Разве можно просто так ходить по таким местам, как бары? Но у него самого, казалось, не было никаких оснований это запрещать. Шао Бовэнь не на шутку разволновался и робко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все-таки омега... Давай я все-таки приеду за тобой. Обещаю, что не буду мешать тебе и твоим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ни один альфа не смотрел на него с такой опаской, а это жалкое выражение лица... Су Няню было трудно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мысленно выругался, а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скоро начну подозревать, что ты моя мама. Будь у бара Дупинь примерно к одиннадцати, заберешь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Бовэнь смутился от его слов, но, услышав такое согласие, тут же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Су Нянь осознал, что Шао Бовэнь мастерски умеет менять лица: то робкий, то послушный — неудивительно, что его все обижают... А уж с такими слабыми феромонами, как бы его самого замуж не выдали... Да и внешность у него... ну, ладно, не сказать чтобы утонченная, вроде бы уже взрослый парень, а при разговоре либо краснеет, либо начинает заикаться. Разве бывают такие альфы? Впрочем... такой мягкий альфа, кажется, тоже неплох? По крайней мере, он куда лучше тех самовлюбленных типов, не знающих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http://bllate.org/book/21287/2158389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