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Бовэнь, пришедший за своим соседом по комнате, замер. Ну и ну, настоящий маленький искуситель. Не прошло и нескольких дней, как он снова привлек внимание альфы, а ведь до этого ему даже признавался в любви бета. На душе у Шао Бовэня стало невыносимо кисло, но подать виду он не мог. Бросив холодный взгляд на девушку-альфу, решившуюся на признание, он подошел к Су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обеда: мне нужно сегодня заскочить домой, — сказал Шао Бовэнь, — так что приготовить ничего не успею, вернусь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взгляды окружающих стали еще более недоверчивыми. Это точно альфа? Не слишком ли он заботлив? Да и маленький красавец, кажется, очень рад видеть этого альфу...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Бовэнь, иди по своим делам, я сам что-нибудь придумаю, — ответил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Нянь был омегой, мать с детства учила его не обижать девушек. Эта девушка-альфа не сказала ничего предосудительного, и он понятия не имел, как теперь вежливо отказать. Его это порядком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ответить вам взаимностью, старшекурсница... Простите, если это звучит грубо, но я не рассматриваю отношения с женщинами-альфами. Вы понимаете,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на мгновение застыла,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быть сверху, мы можем договориться...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Бовэнь про себя подумал: Как же хочется кому-нибудь врезать,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бью девушек, старшекурсница, и не хочу применять к вам силу. Я правда не люблю девушек,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жаль. Но мы ведь можем остаться друзьями? Я больше не буду к тебе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дернул уголком рта. Похоже, сегодня не получится просто уйти, не согласившись. К тому же, эта альфа не выглядела злонамеренной — пусть ее слова и были немного дерзкими, в остальном она казалась нормальной. Су Нянь кивнул и под сияющим взглядом Ай Ли обменялся с Ли Синь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Бовэнь видел всё это. Позже, сидя в аэрокаре, он потер виски. Этот маленький искуситель — сплошная головная боль. Слишком много у него поклонников, нужно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Су Нянь, в тот момент корпевший над заданиями преподавателя, даже не подозревал, что его сосед уже готовит план, как избавить его от толпы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Поклонников у Су Няня было много, но большинство отступало после первого же отказа. Хотя яркий и энергичный омега многим нравился, его было слишком трудно укротить, особенно учитывая его запредельную боевую мощь. В конце концов, мягкие и послушные омеги привлекали людей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пошло-поехало, и слава Су Няня росла. Многие называли его колючей розой. Большинство людей были безумно любопытны, но, услышав, что он настоящий буян и любит пускать в ход кулаки, не решались подойти. Это сделало репутацию Су Няня как школьного хулигана Шэнсыя еще громче, что, впрочем, принесло ему некоторое облегчение: хоть обожателей было много, желающих добиваться его внимания стало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этому он, конечно, был обязан нашему дорогому Шао Бовэню. Как бы это сказать... Однажды, когда они вместе обедали, его дорогой сосед пожаловался, что у него слишком много поклонников, что его постоянно подкарауливают в школе, и это жутко раздражает. Тогда Шао Бовэнь и придумал план — создать Су Няню репутацию опасного бойца, чтобы все знали, что связываться с ним чревато побоями. Поначалу никто не верил, но стоило кому-то один раз получить отпор или увидеть, как он дерется, как остальные начинали держаться подальше. Су Нянь счел это отличной идеей. Он попросил родителей прислать видео, где он спаррингует в даосском храме, собрал записи своих прошлых соревнований, а Шао Бовэнь, скрывшись под вымышленным именем, выложил всё это на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Нянь прославился. Теперь все в Шэнсыя знали, что новый красавчик — настоящий агрессор.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http://bllate.org/book/21287/2158394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