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находились и такие альфы, чьи боевые навыки были на высоте, и они пытались ухаживать за ним. В конце концов, Су Нянь — редкий красавец-омега, совсем не похожий на тех послушных и утонченных омег. К тому же он знаменитость Шэнсыя, и заполучить такого — разве это не прибавило бы престижа?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из соседней школы придерживались того же мнения. Особенно один школьный хулиган, который ранее видел Су Няня в баре, а после просмотра записей его соревнований заинтересовался им еще сильнее. Ань Я собрал своих приспешников, чтобы те помогли ему разработать план: да, он решил приударить за этим необычным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 воскресенье, спустя неделю после того случая в баре, Су Нянь, провожая Ай Ли до ворот школы, оказался заблокирован. Глаза Ай Ли расширились еще сильнее: это же определенно альфа высшего сорта! Только вдохните эти феромоны, а этот дерзкий, непокорный взгляд! И эта мощная фигура, ц-ц-ц... Повезло же нашему Нянь-няню!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этот взгляд, — отрезал Су Нянь. — Мне он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Нянь-гэ, какой же альфа тебе вообще может понравиться? Этот же просто отличный! Феромоны явно сильнее, чем у тех, кто увивался за тобой раньше, да и физически он выглядит очень крепким...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зачем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Нянь-гэ, — Ань Я произнес это низким, полным нежности голосом, отчего Су Нянь почему-то почувствовал неприятный холодок. — Это цветы для Нянь-гэ. Может, в следующий раз сходим куда-нибудь вместе, а, Нянь-гэ?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бесконечных обращений Нянь-гэ Су Няня начало мутить. Ань Я вовсе не собирался проявлять уважение, в его глазах читалась лишь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стоит? Разве вокруг Ань-гэ не полно омег? К чему приставать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интересен только Нянь-гэ.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в этом невинном, но одновременно странном поведении что-то было, на самом деле Су Нянь с самого начала думал об этом. Ань Я был единственным из всех встреченных им альф, чья концентрация феромонов лучше всего сочеталась с его собственными. Су Нянь вообще не планировал заводить отношения, он лишь искал кого-то, кто помог бы ему пережить первый период течки, а после — можно было бы всю жизнь использовать ингибиторы. Приходилось признать, что Ань Я — действительно неплохой вариант, но... почему же на душе так паршиво?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не дал ни согласия, ни прямого отказа, и Ань Я понял, что у него есть шанс.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вместе поиграем в баскетбол на выходных или просто прогуляемся.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— ответил Су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этому случиться, как на школьном форуме тут же появился отчет, причем в мельчайших подробностях. Шао Бовэнь читал это с горечью на душе: неужели Сяо Нянь действительно оценивает людей только по феромонам? Чем хорош этот альфа? Разве он заботится о нем так, как я? Разве он такой же внимательный? Несмотря на то, что на душе скребли кошки, Шао Бовэнь сдержался. А через мгновение он увидел, как Су Нянь репостнул запись Ай Ли: Сегодняшняя рыба в кисло-остром супе просто невероятно вкусная!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этот ревнивец принялся готовить продукты для завтрашнего обеда. На следующий день, вернувшись в общежитие, Су Нянь почувствовал манящий кисло-пряный аромат и был мгновенно покорен Шао Бовэнем.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А-а-а... Бовэнь, что у нас сегодня на обед? О боже, у меня слюнки потекли! — Не только Су Нянь был в восторге: соседи из других комнат тоже повысовывали головы, каждый день изнывая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с довольной улыбкой смотрел на Шао Бовэня. Парень ростом сто девяносто семь сантиметров, высокий, красивый, мягкий... Если бы не недостаточная концентрация феромонов, Су Нянь, выбирая между Ань Я и Шао Бовэнем, определенно предпочел бы последнего. Су Нянь тихо вздохнул: как же все-таки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о Су Няне еще не успел остыть, как кто-то создал новую тему. Поскольку любые обсуждения, связанные с Су Нянем, всегда набирали много просмотров, автор назвал тему так: Школьный хулиган и его сосед по комнате творят в общежитии такое... По сути, содержание сводилось к обвинению Шао Бовэня в том, что он готовит слишком вкусно, из-за чего жильцы всего корпуса перестали получать удовольствие от любой другой еды. Изначально это был обычный пост с жалобами, но неожиданно он вызвал бурный отклик. Помимо тех, кто вместе с автором ругал Шао Бовэня, нашлось немало его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http://bllate.org/book/21287/2158395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