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 в Центральном секторе — самое высокое здание в этом Подземном городе, да и среди всех подобных сооружений в мире ему нет равных. Именно здесь собираются все мировые командующие в случае возникновения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всего три таких здания, способных вместить верхушку военного командования, но, помимо этого, остальные два считаются лишь запасными. Впрочем, если собрать всех нынешних командующих вместе, вряд ли наберется и пять человек, знающих, где именно находятся эти два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конференц-зале на самом верхнем этаже этого величественного здания яблоку негде было упасть: здесь собрались мужчины и женщины всех рас и национальностей. Несмотря на такое скопление людей, в зале царила мертвая тишина. Командующие обменивались лишь взглядами. Никто не произносил ни слова, лишь тяжелое, необъяснимое напряжение окутывало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появился невысокий мужчина средних лет. При виде его по рядам командующих пробежала волна беспокойства. Дело было не в том, что этот человек внушал ужас, — все прекрасно понимали, что означает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приход означал, что мир переходит на первый уровень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режим вводился в последний раз более тысячи лет назад. Все присутствующие здесь командующие знали об этом лишь из записей и рассказов своих предшественников. Никто из них никогда не сталкивался с подобным в реальности.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появился, еще не успев открыть рот, перед каждым из командующих возникли голографические экраны. Приказ о переходе на первый уровень тревоги был разослан мгновенно. Через несколько минут все Подземные города мира, включая поверхность, перейдут в режим полной боевой готовности — и будут оставаться в нем до тех пор, пока не поступит команда об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командующих, мужчина средних лет довольно кивнул. Он повернулся…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вернулся! — у подножия одного из небоскребов худощавый мальчик, только что подравшийся с толстяком, поспешно спрыгнул с летательного аппарата. Он еще не успел войти в дом, как уже громко крикнул, и в его голосе сквозило едва уловимое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Мама? — не услышав ожидаемого отклика, мальчик занервничал. Он повысил голос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Мать сидела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Ты меня напугала…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Напугала? Почему это? Ты меня напугать не смог, с чего бы мне тебя пугать? — женщина, сидевшая за столом, услышав голос сына, медленно развернулась — до этого она сидела спиной к выходу — и заговорила с вошедшим мальчиком,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тихим, но упрек в нем 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красива. Белоснежная кожа, тонкие губы, прямой нос, нежный румянец на щеках, изогнутые брови. Длинные черные волосы, уложенные крупными волнами, рассыпались по плечам и спине. На вид ей было немногим больше двадцати; если бы мальчик не называл ее мамой, ее легко можно было бы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глаза смотрели прямо, остановившись на пространстве за спиной сына, где находилась лишь закрытая дверь. Глаза у нее были изумрудно-зелеными, и этот неподвижный, пустой взгляд создавал жутковатое впечатление — словно за спиной мальчика в дом вошло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мальчик этого не замечал. Он знал: его мать ослепла. Она была прекрасной слепой женщиной. Единственной слепой в Подземном городе, потому что наотрез отказалась от установки механических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сердится,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тренироваться втайне от меня? — перебила она. — Я ведь говорила тебе: не тренируйся! Ты никогда не слушаешь, никогда… Почему? Почему ты не слушаешь? Почему?! — Голос женщины становился всё громче, пока не перешел в истерический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мальчик подбежал к матери и крепко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мамочка, не плачь, пожалуйста, не плачь… — и сам не сдержал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толстый старик, сидевший в кресле-качалке, в ярости крикнул на толстого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— мальчик не встал на колени, а посмотрел на полную старушку, сидевшую в соседнем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старика и покачала головой. Поняв, что спасения ждать не стоит, толстяк опустился на пол. Но он не встал на колени по-обычному, а поджал ноги под себя — так, как сидят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только он открыл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Чайник взмыл в воздух и разлетелся вдребезги о деревянный пол прямо перед мальчиком. Тот поспешно выпрямился, испуганно взглянув на деда. Больше он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чайник был реликвией с поверхности, которой тысячи лет; во всем мире их осталось всего два. Мальчик знал: дед по-настоящему в ярости. Прошла, казалось, вечность, но дед молчал, и мальчик тоже не решался пошевелиться. Он знал, что виноват, и продолжал молча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ты знаешь, почему дед запрещает тебе обижать Му Чэньси?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у него нет отца? — поспешно ответил толстяк, увидев, что дед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у него нет отца?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отец… разве он не был… — мальчик нерешительно покосился на деда,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зачем ты говоришь об этом с ребенком? — прервала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правда… — голос деда дрогнул от печали. — Если ты еще раз посмеешь применить навык против Му Чэньси, я тебя не прощу! — только что опечаленный старик в мгновение ока снова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он первый меня спровоцировал, я… — поспешно оправдывался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 него подальше, — отрезал дед,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ведь даже не из знатного рода… — пробормотал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перед ним в долгу, — медленно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ним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Фэй-эр, попроси у деда прощения… — видя, что старик собирается сказать что-то еще, бабушка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 посмотрел на жену, вздохнул и, горько усмехнувшись, махнул рукой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И запомни: отныне никогда, слышишь, никогда не используй навыки против потомков рода Му.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Дедушка… почему? А если он будет меня бить, что мне делать? — удивленно спросил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 Просто запомни: тебе нельзя применять против него навыки, — ответил старик и снова махнул рукой, разрешая встать. — Иди домой… — добавил он с усталостью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Хэ Фэй, видя, что гнев деда прошел, поспешно поднялся. — Кстати, дедушка, Сяо Хан и Чжао Юнь сегодня не вернулись, а еще… дядюшка Мао использовал массовую телепортацию…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Массовую телепортацию? Ты уверен в том, что видел? — пораженно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