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совсем один, маленький принц ощутил стыд, будто его застали в постели с любовником. Он медленно обернулся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опираясь на трость,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домой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по-прежнему чувствовал неприязнь к этому человеку. Его ноги невольно отступили назад, и, наткнувшись на ступеньку, он решил просто подняться на две выше. Почувствовав себя хоть немного выше собеседника, он остановился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наблюдал за детскими уловками юноши, и уголки его губ как-то сами собой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проехал сорок с лишним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постучал пяткой по ступеньке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парням сейчас тоже бывает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юноше небезопасно одному бродить по ночам, но маленький принц понял это иначе — будто парни сами являются источником опасности. Он украдкой взглянул на фиксатор на ноге Линь Чэня 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Цю Имин, успевший припарковать машину. Он услышал ответ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прослушивание Потомков Божественного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собеседование в Синхуан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Синхуан?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бросил на Цю Имина многозначительный взгляд, словно говоря: кажется, твоя команда не такая уж 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почувствовал, как к горлу подступил ком, то ли от обиды, то ли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приперся в нашу 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вся эта трагедия началась из-за того, что он перепутал ложу? Линь Чэнь и Цю Имин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Имину хотелось взвыть: если ошибся, так выйди и иди куда надо, зачем было садиться? Но тут он вспомнил, что сам же предложил ему сесть, а парень просто воспользовался случаем. Впечатление о юноше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команды Синхуан гласил: верность, дружба, взаимопомощь, общее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принца явно уже была гильдия, но он, получив приглашение от владельца другой команды, прикинулся дурачком и не отказался — это было грубейшим нарушением принципов Цю Имина. Хотя парень был чужим, но если он пытается плести интриги прямо у него под носом, нужно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верность до гроба — это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несколько лет прожил за границей, он прекрасно знал, что верность до гроба означает запрет для вдовы выходить замуж второй раз. Вряд ли это применимо к юноше, хотя… юноша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захлопал глазами, не понимая, к чему зашел этот разговор, но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косные суждения! Даже там, откуда я родом, арки целомудрия уже не в моде. Женщина и так скорбит о потере мужа, зачем же превращать это в тюрьму? А называть это добродетелью — на первый взгляд похвально, а на деле — злоба!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маленький принц испугался, что его не поняли,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пришел в ярость. Он задрожал пальцем, указывая на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презирает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очень хотелось ответить: «За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давайте отдыхать. О чем бы вы ни говорили,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послушно направился внутрь. Цю Имин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нужно все прояснить. Почему я косный? Почему злобный? Почему… эй,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опасаясь, что маленький принц снова пройдет мимо своего номера, проводил его прямо до двери. Цю Имин, боясь, что люди из гильдии примут его за шпиона, остался ждать вдалеке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маленький принц долго мялся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настолько нелепым, что после всех треволнений удивление перевесило раздражение. Линь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посчитал, что ему далеко до легендарного Сян Бавана, способного поднять горы,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Линь Чэнь вышел в коридор и увидел Цю Имина, который с похабной ухмылкой листал чат однокурсников,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 Линь Чэнем все в порядке, в чате начались подколки и сплетни. Как раз обсуждали, как Линь Чэнь занял первое место на курсе, а старшекурсница призналась ему в любви. В этот момент кто-то внезапно хлопнул его по плечу. Цю Имин вздрогнул и сам не зная почему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 ты тогда отказал Чжао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Чжао Цин считалась первой красавицей университета, и многие первокурсники приходили в их группу, чтобы на нее посмотреть. Цю Имин учился с ней в одной группе и знал, что она была хороша во всем: и в учебе, и внешностью, и характером. После того как Линь Чэнь отверг её, о нем еще долго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сами не персонажи из старых историй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Просто не хотелось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далеки от того, чтобы лезть в душу. Видя, что Линь Чэнь не хочет продолжать разговор, Цю Имин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Цю Имина Линь Чэнь не отличался ангельским терпением. В такой ситуации он вряд ли стал бы провожать человека до двери, если бы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всерьез обижаться на ребенка. К тому же, — он сделал паузу, — он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Цю Имин не сомневался. Для того, кто играет в Виртуального Меха, боготворить Линь Чэня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он вел себя очень спокойно, — заметил Цю Имин. Единственный момент, когда он проявил эмоции, — это спор о верности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маленький принц обнаружил, что у него появился сосед — мальчик с кудрявыми волосами по имени Ян Хуачэн, с ником «Город в картине». На вид он был ровесником принца, но на самом деле ему было пятнадцать, и он готовился вступить в основной состав в следующем году, пока числясь в резерве.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почти одного возраста, они быстро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Хуачэн достал закуски, приготовленные мамой, чтобы поделиться с новым другом. У маленького принца ничего не было, поэтому он показал комплекс упражнений из боевых искусств, легко завоевав сердце маленького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маленький принц вместе с новым другом отправился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прошел в бесконечных тренировках и спаррингах.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принц был новичком, ему предстояло пройти тест на уровень подготовки. Результаты заставили аналитика данных немедленно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только Скрытный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«знает только» не означает, что он умеет пользоваться только им. Он вообще не знает других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базовые модели, о премиальных я вообще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пришел на прослушивание? Ты уверен, что он не ошибся дверью и не пришел на лекцию по основам механики?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другие члены команды, он бы уже брызгал слюной прямо в густую бороду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 бесстрастным лицом посмотрел на Чэнь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пустился в красноречивые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он, зная только Скрытный мех, с первого же захода уничтожил Разведывательный мех Шань Мэнлуна, о чем-то говорит? Это значит, что он прирожденный Танос! Дайте ему все Камни Бесконечности, и он будет щелкать пальцами, уничтожая целые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Перчаткой Бесконечности кто угодно может уничтожить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он уничтожает других, он гарантирует, что сам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Танос этого гарантировать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углубились в дискуссию о том, может ли Танос умереть и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 стал их слушать и спросил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обремененный долгами,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эти два дня ты должен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похлопал аналитика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приятнее учить того, кто как чистый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рисовать, я уже вышел из того возраста, когда верят в сказки. Мой объем работы и время ограничены, я не собираюсь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сверхурочные не так легко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аналитик повел маленького принца в угол, чтобы заняться с ним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сводилось к одному. Все премиальные мехи были развитием базовых, поэтому первым уроком для маленького принца стало изучение всех базовых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 мех, который появлялся из ниоткуда, он уже использовал дважды. Аналитик дал ему попробовать его снова и, увидев искусные маневры, легкость движений и блестящие тактические находки,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мех, который Чжэнь Пинъань использовал в бою против Шань Мэнлуна, был громоздким и медленным, но очень выносливым — пока его не уничтожили, всегда есть шанс переломить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управлял Тяжелым мехом не так, как другие. Несмотря на лишние сотни килограммов, он умудрялся уклоняться в ограниченном пространстве, причем в пяти-шести случаях из десяти. Стоит учесть, что реакция высокоуровневых ботов в игре была прописана на основе данных профессиональных игроков, так что его показатель уклонения считался выше среднего даже для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аналитика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первоначального поиска маленький принц начал демонстрировать впечатляющие результаты. Разведывательный мех, Патрульный мех, Полицейский мех… независимо от типа, в его руках они становились быстрыми и изящными, не оставляя места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спецподготовки отношение аналитика к маленькому принцу изменилось на сто восемьдесят градусов — от пренебрежения к вниманию и, наконец, к настоящей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тренера и возбужденно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универсал! Подходит для любой формации! Подписывай его!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аналитика данных самой большой трудностью было отсутствие ресурсов. Он прекрасно знал слабые места противника и как их использовать, но его команда не могла это реализовать. Появление такого таланта было словно луч света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посмотрел записи тренировок и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полагается в основном на интуицию и маневры, обработка навыков еще незрелая, к тому же он не работал в команде. Неизвестно, сможет ли он адаптироваться, нужно еще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успокоился и признал, что тренер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смог достичь такого уровня за столь короткое время, значит, у него огромный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согласно кивнул. Хотя на словах он был спокоен, в душе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новичка нужно взять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