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добралась до места, где находилась Широкумен, раньше Кливленд. Увидев две корабельные девы, кружащие вокруг скал, она невольно нахмурилась. Неужели они играют в догонялки с тяжелым крейсером Бездны? С каких это пор отношения между Корабельными девами Бездны и обычными корабельными девами стали такими дружескими?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Юкикадзэ отправила Широкумен локальное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позволь спросить, ты та самая транспортная дева, которая просила помощи, потому что ее преследует Корабельная дева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транспортная дева! У меня есть имя, меня зовут Широкумен! И поторопись мне помочь! Этот тяжелый крейсер Бездны преследует меня, как бешеная собака, я больше не могу! — прокричала Широкумен в ответ, резко прекращая маневрировать и на всех парах бросаясь к Юкикадзэ.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не стала тратить время на лишние слова. Пока она двигалась навстречу Широкумен, торпедные аппараты на ее борту уже были нацелены на край рифа, готовые выпустить залп в тот момент, когда тяжелый крейсер Бездны покажется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Юкикадзэ и Широкумен встретились, крейсер Бездны как раз выскочил из-за скал. Увидев его мощную броню и уровень усиления, достигавший восемнадцати, Юкикадзэ молча отвела взгляд и, не раздумывая, схватила тяжело дышащую Широкумен за руку, развернулась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ведь пришла меня спасать? Не тащи меня так быстро, лучше сразись с ней один на один, дай... дай мне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бросила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смотри правде в глаза. Я всего лишь новичок второго уровня. С мощностью моих орудий я даже стекло на мостике этого крейсера не пробью. Сражаться один на один? Смерти моей хочешь? Бегство —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 всего лишь второго уровня? Все, мы покойницы! Беги сама, хоть одна из нас спасется. Ты еще молода, у тебя все впереди. Когда станешь достаточно сильной, вернешься и отомстишь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уже хотела что-то ответить, как вдруг почувствовала резкий порыв ветра за спиной. Инстинкты, отточенные на бесчисленных учениях, сработали мгновенно: она резко сменила курс, увлекая Широкумен за собой и совершая зигзагообразный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 даже не успела спросить, зачем, как град снарядов пронесся там, где они были секунду назад. Большинство снарядов, благодаря маневру Юкикадзэ, ушли в воду, но два из них полетели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дух, стоявший на плече Юкикадзэ и наблюдавший за ситуацией, в панике отшатнулся и, поскользнувшись,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Маленький дух уже почти коснулся воды, Юкикадзэ, продолжая нестись на полной скорости, резко наклонилась и подхватила его. В этот самый миг один из снарядов пролетел точно там, где мгновение назад была ее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Широкумен, чью руку все еще сжимала Юкикадзэ, вытаращила глаза от изумления. Какая невероятная удача! Если бы Юкикадзэ не наклонилась, чтобы спасти упавшего духа, снаряд мог бы попасть прямо в мостик. Хотя для боевого корабля это не всегда смертельно, но оправиться от контузии и отразить следующую атаку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Юкикадзэ, чудом избежавшая гибели, не стала тратить время на раздумья. Одной рукой она продолжала тащить Широкумен, а другой выпустила веер торпед.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торпеды были бесполезны против такой толстой брони и противника, превосходящего ее на шестнадцать уровней — в лучшем случае это было похоже на легкое почесывание, — они могли создать препятствия для крейсера.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 бегу взглянула на личный канал связи с Кливленд, крепче сжала руку Широкумен и активировала дымогенераторы. Густая завеса мгновенно окутала обеих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их тяжелый крейсер Бездны, увидев дым, недоуменно замедлился. Дымовая завеса хороша против палубной авиации, но против артиллерийского огня она почти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новый эсминец настолько глуп, что не знает элементарных вещей? Крейсер склонил голову набок, не придавая этому значения. Какая разница, сколько их здесь, всех всё равно ждет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Крейсер без колебаний открыл огонь. Из-за дыма ему пришлось рассеять огонь, чтобы наверняка зацепить обеих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дым частично закрывал обзор, крейсер не мог точно оценить результат, но вскоре из завесы навстречу ему полетел шквал ответных снарядов. Уголок губ крейсера Бездны дрогнул в усмешке: наконец-то решили перестать бегать? Прямое столкновение —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слабому урону от торпед, уровень эсминца был крайне низким, и победить в артиллерийской дуэли было для него несбыточной мечтой. К тому же, залп дев выдал их позицию, и теперь им точно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случится такая удача — два трофея по цене одного! Настоящий день везения для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летящие снаряды, крейсер даже не подумал уклоняться, подставив броню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снаряды достигли цели, прогремел мощный взрыв. Крейсер Бездны оказался охвачен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крейсер, весь покрытый копотью и ожогами, в шоке уставился на дымовую завесу. В его душе поселился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артиллерийского огня обычного эсминца низкого уровня могла быть такая чудовищная разрушительная мощь? Это было совсем не похоже на то, что показали торпеды секундами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