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 впервые в жизни ощутила, что взгляд человека может обладать такой пугающей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явной жажды убийства, просто очень грозный вид. Он смотрел на неё так, словно перед ним был неодушевленный предмет, начисто лишенный каких-либо эмоций. Если подбирать эпитет, то единственное, что приходило на ум — свирепый.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тебя выслеживает огромный хищный тигр: холод моментально пробежал по спине от самых пяток, по коже поползли мурашки, а в душе поселился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парень-альфа внешне был из тех, кого называют холодными красавцами, к тому же с оттенком дикой привлекательности. Это проявлялось не только в его высоком, под метр девяносто, росте. Черты лица у новенького были резкими и холодными. Он был, безусловно, красив, но от него исходила аура отчужденности, не позволяющая подойти близко. А в сочетании с короткой, аккуратной стрижкой под машинку образ приобретал некую хищную жесткость — дикий и крутой. На первый взгляд он казался куда большим грозой школы,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и этим безэмоциональным взглядом он был действительно, по-настоящему, невыносимо грозным!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Малодушная Жуань Сусу вмиг перепугалась. Её зрачки расширились, она на мгновение застыла, а придя в себя, словно испуганный оленёнок, отвела взгляд, стараясь быть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взгляд альфы, сидящего через проход, всё ещё прикован к ней, Жуань Сусу вся одеревенела, а спина непроизвольно согнулась. Если бы пространство позволяло, она бы свернулась в клубок и тихонько укатилась куда-нибудь подальше из поля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душе Жуань Сусу укрепилась одна мысль: ни при каких обстоятельствах нельзя с ним драться! Шестое чувство, присущее девушкам, подсказывало ей, что даже если бы сейчас в этом теле была истинная душа альфы, она не факт, что вышла бы победителем из схватки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уроков оставалось ещё два занятия. Что же делать? Знала бы она, что так выйдет, осталась бы в медпункте, притворяясь больной. Но поздно ли притворяться сейчас? Если она вернется туда сразу после того, как только что пришла, школьный врач, не найдя никаких патологий, скорее всего, просто отправит её в больницу с помощью этой троицы. Слишком развитые технологии — это тоже плохо, даже нормально заболеть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заставлять троих искренне заботящихся о ней парней волноваться зря она не хотела. К тому же, долго притворяться не выйдет, и, вероятно, от судьбы сразиться с новеньким всё равно не уйти. Бегство — не решение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 не удержалась и взъерошила распущенные волосы. Голова шла кругом!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Главарь! — прямо перед её лицом внезапно возникло крупное лицо Лю Цзина, сопровождаемое громким выкриком.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Жуань Сусу дрогнула, она едва не выдрала клок собственных волос. В следующую секунду она рефлекторно повернула голову в сторону места новенького, о котором не переставала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Оставленный без внимания Лю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это я тебя зову, почему ты смотришь на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её ушей донесся обиженный голос Лю Цзина, но Жуань Сусу была рассеянна и не разобрала слов. Не увидев высокой фигуры на соседнем ряду, она подсознательно подняла глаза, оглядывая класс в поисках новенького, и лишь рассеянно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Ханьюй покачал головой и, вздохнув, похлопал Лю Цзина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 сейчас жаждал только внимания своего главаря, поэтому к доверию Бай Ханьюя отнесся с пренебрежением. Он брезгливо дернул плечом, сбрасывая руку товарища, и уныло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то, что главарь и правда зациклилась на новеньком, — ответил Бай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новеньком, Лю Цзин оживился, повернулся к нему и жестом велел продолжать. Бай Ханьюй не стал 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 уделяет новенькому столько внимания, что скоро догонит школьную красавицу! Честно говоря, если бы новенький не был альфой, я бы после того, как главарь украдкой пялилась на него на уроке, подумал, что она сменила объект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 на мгновение затормозил: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Сменила объект обожания? На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Мозги у Лю Цзина — это просто катастрофа. Бай Ханьюй с видом полного отчаяния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 вытаращил глаза и в ужасе повернулся к Жуань 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всем этим Гу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http://bllate.org/book/21296/2159541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