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главы в данный момент недоступен. Пожалуйста, попробуйте открыть следующую главу или обновите страницу через некоторое время. Приносим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http://bllate.org/book/21316/2162895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