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пятая: Папа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Сяньсянь открыла список контактов в телефоне и набрала номер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доченька, как прошло свидание вслепую? Встретила кого-нибудь, кто пришелся тебе по душе? — раздался в трубке мягкий голос Ся Лянпина.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я начала встречаться с Цзян Лянь. Хочу при первой же возможности привезти её к тебе, чтобы вы познакомились, а заодно обсудить дату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успели познакомиться? Так быстро? — Ся Лянпин был явно обескуражен. Дочь с самого детства не давала ему расслабиться, а теперь вдруг надумала замуж, и он не знал, всерьез она это или просто дурачится.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мы познакомились на банкете, и я влюбилась в неё с первого взгляда, — твердо ответила Ся Сяньсянь.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нельзя же так спешить! Вы знакомы всего один день, стоит хотя бы получше узнать друг друга. Брак — это не пустяк, к тому же еще неизвестно, согласится ли семья 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Я уже не ребенок и могу сама принимать решения. Тем более среди молодежи сейчас в порядке вещей заключать браки скоропалительно, я настроена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Лянпин понял, что переубедить дочь не удастся, и с неохотой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стану препятствовать твоему выбору. Привози её при случае, покажешь мне. Отец только и мечтает о том, чтобы ты была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Ся Лянпин повесил трубку. Ся Сяньсянь посмотрела на телефон и почувствовала, как внутри что-то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мать умерла от болезни сердца, когда Ся Сяньсянь было три года, и Ся Лянпину пришлось нелегко, в одиночку воспитывая дочь. После смерти жены он так и не женился снова, опасаясь, что мачеха будет плохо обращаться с ребенком — в конце концов, интриги в богатых семьях были обычным делом. Ся Сяньсянь росла в любви и заботе, у неё было счастливое детство. Несмотря на отсутствие матери, отец всегда был рядом, и в её памяти остались лишь самые теплые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Сяньсянь отложила телефон и отправилась в ванную. Она наполнила ванну теплой водой, посыпала лепестки роз и погрузилась в неё. Каждой девушке нужны такие моменты,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Лежать, полностью расслабившись, было невероятно приятно. Она взяла бокал красного вина, слегка взболтала его и пригубила. Закончив с купанием, она встала, вытерла волосы полотенцем и, обернувшись банным халатом, вышла в комнату, чтобы переодеться. В этот момент послышался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Сяньсянь взглянула в камеру наблюдения, увидела, что пришла Цзи Чуньчунь, и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порог был переступлен, взгляд Цзи Чуньчунь уперся в Ся Сяньсянь: та стояла в одном лишь банном полотенце, а её волосы были совершенно мокрыми. Цзи Чуньчунь невольно задержала взгляд на высокой груди Ся Сяньсянь, а затем опустила глаза на стройные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насмотрелась уже? — Ся Сяньсянь заметила этот пристальный взгляд и сразу поняла, что эта особа определенно польстилась на её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слов Ся Сяньсянь Цзи Чуньчунь наконец подняла голову и растерянно уставилась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остолбенела? — Ся Сяньсянь подошла ближе и потрогала её лоб, а затем свой. Жара вроде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Цзи Чуньчунь почувствовала, как из носа потекло что-то горячее. Она коснулась его рукой — кровь! У неё пошла кровь носом прямо при виде Ся Сяньсянь! Какой позор! Щеки Цзи Чуньчунь вспыхнули — ей стало ужасно стыдно из-за того, что с ней приключилось.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Ха-ха-ха-ха! — Ся Сяньсянь прикрыла рот рукой, не в силах сдержать смех. Хотя она и сама знала, что хороша собой, но чтобы кто-то пустил кровь носом при виде неё — такое случилось впервые. Эта девица такая нелепая и милая, — подумала про себя Ся Сяньсянь.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Чуньчунь поспешно вытерлась рукой, но только размазала кровь по всему лицу. Ся Сяньсянь тут же подхватила её, завела в комнату, заставила запрокинуть голову и зажать нос бумажной салфеткой, чтобы кровь перестала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Ся Сяньсянь отправилась переодеваться в пижаму — она не хотела, чтобы эта бедолага продолжала истекать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http://bllate.org/book/21324/2163230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