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 с лишним лет назад столкновение с дрейфующим с востока материком Солнца и Луны привело к резкому увеличению площади континента Доуло, что в свою очередь спровоцировало череду непрекращающихся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после родов Хо Юньэр конфликт вспыхнул с новой силой. Герцог, представлявший интересы империи Звездного Синга, отправился на фронт, и все дела в поместье перешли в руки герцогини. Пока герцог был дома, всё шло более-менее спокойно, но стоило ему уехать, как поместье превратилось в вотчину его супруги. Дай Юньэр, выросшая вместе с герцогом и пользовавшаяся его особой благосклонностью, всегда вызывала жгучую зависть у герцогини. Теперь же она стала главной целью, а вместе с ней под удар попала и Ло, которая была близкой подругой Хо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Хо Юньэр и Ло с каждым днем становилась всё тяжелее. Двум женщинам, которые в статусе наложниц не должны были заниматься черной работой, теперь всё чаще поручали самые грязные дела. Требования становились всё жестче, нагрузки — всё непосильнее, а условия труда — невыносимыми. Порой им приходилось выполнять задания, предназначенные лишь для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изнурительный труд просто превращал жизнь в ад, то необходимость скрывать существование Юнь Мина стала для них настоящим психологическим прессом. Сколько раз из-за тяжелой работы они едва не выдали его присутствие перед слугами!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полгода. Дай Юнь Мину и Дай Юйхао исполнилось почти по два года — возраст, когда дети начинают лепетать, и скрывать Юнь Мина стало в разы сложнее. К счастью, утешало одно: Юнь Мин от рождения был тихим, почти не издавал звуков, и даже если плакал от голода, это не привлекало лишнего внимания. В их полной невзгод жизни это было единственным 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противовес его спокойному виду выступал взгляд — с каждым днем всё более глубокий и проницательный. Каждый раз, встречаясь с этим странным взглядом, Ло испытывала внутренний трепет и страх, что лишь укрепляло её решимость. Хо Юньэр же, ослепленная материнской заботой и чувством вины, казалось, не замечала ничего необычного, или же… она намеренно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при рождении в теле Юнь Мина не было видимых отклонений, вскоре он сам начал замечать неладное: по испуганным взглядам Ло и по тому, как сильно отличалось отношение Хо Юньэр к нему и к Дай Юйхао, пронизанное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окончательно подтвердились, когда он услышал, как Хо Юньэр скрывает его существование от посторонних, и подслушал её разговор с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верил, что когда вырастет, у него хватит сил игнорировать взгляды этих мирских обывателей. Но сейчас он был лишь младенцем. Сколько бы обиды и горечи ни клокотало в его душе, он был вынужден прятаться в потайных углах, словно забытый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понимал свои недостатки и осознавал положение Хо Юньэр. В его сердце жила боль от собственной слабости, гнев на странности своего тела и смятение перед будущим, но не было ни капли ненависти к Хо Юньэр и Ло. Он знал, сколько страданий они перенесли ради него, сколько ночей не могли сомкнуть глаз от страха. Он понимал, каким риском было для них растить его, и не имел права их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каждый день прятали в укромном месте, Юнь Мин размышлял о будущем их маленькой семьи. Его сердце постепенно леденело, он становился всё молчаливее, а взгляд — всё мрачнее. Только ощутив тепло родственных чувств, он уже должен был смириться с тем, что его в любую минуту могут бросить. Его сердце черствело.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тот день он услышал, как Ло предложила Хо Юньэр отослать его прочь, Юнь Мин остался совершенно спокоен. Он даже почувствовал некое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— лишь преддверие более прекрасной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 после рождения детей Ло не переставала тревожиться, что необычного Юнь Мина могут обнаружить. Особенно в последние полгода, под гнетом герцогини, она была истощена и понимала, что больше не в силах защищать ребенка, который мог погубить и её, и Хо Юньэр. Даже если этот ребенок был родной кровью Хо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только Ло заметила странности Юнь Мина, она начала искать выход. Потратив накопления и больше года на поиски, она нашла лучший, на её взгляд, вариант. Но чтобы осуществить план, нужно было убедить Хо Юньэр.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обычный вечер Ло и Хо Юньэр, уставшие после тяжелого дня, вернулись в свой дворик. Немного отдохнув, Хо Юньэр через силу поднялась, залезла под низкую кровать, отодвинула камень и достала Юнь Мина из маленького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молча наблюдавшая, как Хо Юньэр кормит детей,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давай отправим Юнь Мина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был невероятно естественным и легким, словно она говорила о погоде, но в её словах сквозила непреклонная решимость. Хо Юньэр опустила глаза, продолжая кормить ребенка, будто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казалось,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Герцога не было уже три месяца, а давление герцогини на наш двор становится всё сильнее. Ты же знаешь, нам и так тяжело, а скрывать Юнь Мина становится всё труднее. Если его найдут, не только он пострадает — мы все, включая Юйхао, будем втянуты в беду. Ты ведь не можешь ради спасения одного ребенка обрекать на опасность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Юньэр сжала руки, движение её руки замерло, но тут же возобновилось. Ло видела, что та колеблется, и решила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главное… — Ло пристально посмотрела на Юнь Мина и понизила голос, — мне кажется, герцогиня уже что-то заподозрила… насчет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Юньэр замерла. Она медленно подняла голову, её лицо было мертвенно-бледным. Спустя долгое время она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Ло появилась довольная улыбка. Хо Юньэр закрыла глаза, и несколько слезинок скатились по её осунувшемуся лицу, упав на серые глаза Юнь Мина. Мальчик невольно зажмурился, и по его щеке потекла влага — то ли от слез матери, то ли от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подошла к Хо Юньэр и положила руку ей на плечо, утешающе похлопав по спине. Она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нашла подходящих людей. Отправим его в империю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Юньэр вздрогнула, недоверчиво обернулась и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империю Солнца и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вздохнула Ло. — Ты же знаешь, наши три страны на материке Доуло не терпят дурных предзнаменований. Неизвестно, будут ли там о нем заботиться, но главное — наши страны связаны, и если он останется здесь, герцогиня рано или поздно всё узнает. Отправить его туда — лучший выход для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Юньэр смотрела на улыбающееся лицо Ло и чувствовала, как человек, которого она знала столько лет, стал для неё чужим. Но она понимала, что это единственный путь. У неё сжалось сердце, она прижала к себе тихого Юнь Мина, переполненная скорбью и виной. Она не сдержалась и беззвучно зарыдала, уткнувшись в него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понимал её терзания. Не было в его сердце обиды на неё — лишь на свою судьбу. Хо Юньэр была всего лишь слабой служанкой, и то, что она два года скрывала его существование, уже было чудом. Чего ещё он мог требовать? Даже если отбросить сочувствие к ней, он не мог не думать о Дай Юйхао. Будь то обещание повелителю плана Доуло или братская привязанность — он не мог подвергать Юйхао опасности. Пожертвовать собой ради безопасности троих — самое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Во дворе Хо Юньэр и Ло царила суета. Ло должна была передать Юнь Мина торговому каравану, следующему из империи Звездного Синга в империю Солнца и Луны. Хо Юньэр не могла сама отдать сына чужакам, да и работу в поместье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задняя калитка поместья бесшумно отворилась, и худая фигура проскользнула наружу. Это была Ло. Чтобы не привлекать внимания, она была в простой серой одежде, а за спиной несла узел с Юнь Мином. Затворив калитку, она на секунду замерла и обернулась. В глубине двора Хо Юньэр, прижимая к себе Юйхао, смотрела ей вслед, словно пытаясь разглядеть сквозь ткань узла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почувствовала её невыносимую боль, но, стиснув зубы, притворилась, что ничего не видит, и быстрым шагом направилась прочь. Хо Юньэр открыла рот, чтобы что-то сказать, но не смогла. Она хотела броситься вслед, но, взглянув на широко открытые глаза Юйхао, сжала зубы и вернулась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Юйхао вдруг громко заплакал — он не понимал, что случилось, но чувствовал, что навсегда теряет брата. Хо Юньэр зажала ему рот рукой, чтобы никто не услышал, но сама не смогла сдержать слез. Она вернулась к своей тяжелой работе, а на земле остались лишь капли кристальной влаги, которые вскоре испарились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Юйхао не мог знать, что эта разлука растянется на долгие годы. С того дня они больше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Звездного Синга расположена на юго-востоке континента и является сильнейшей из трех стран бывшего Доуло. Как и империя Солнца и Луны, она стремится к господству. Границей между ними служит горный хребет Миндоу.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войн и невозможности контролировать границы, в приграничных районах образовалась «серая зона» — место, где процветает легальная и нелегальная торговля. Со временем это место превратилось в «Черную область», управляемую таинственной организацией под названием Альянс Сишуй. Никто не знает, откуда они, но их власть абсолютна.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этой области — город Дракона. Здесь нет высоких стен, его мощь — в силе тех, кто им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расположено крупнейшее аукционное здание — Павильон Сяояо. Его архитектура необычна, напоминает полусферу, а на фасаде нет вывесок, только символ молота. Внутри царит элегантная простота, контрастирующая с хаосом снаружи. Торги здесь идут круглосуточно, а по ночам проходят аукционы для элиты, где ставки измеряются миллионами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http://bllate.org/book/21329/2163461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