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провести внутреннюю чистку, Великий старейшина отдал приказ: все обитатели старой усадьбы семьи Чжан должны в строго отведенное время прибыть на тренировочную площадку. Опоздавших ждала участь предателей. В назначенный час все механизмы поместья придут в действие, уничтожая любую живую тварь, оказавшуюся за пределами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успел вовремя, разбили на группы по четыре человека для взаимной проверки татуировок. Сначала проверяли по часовой стрелке, записывали результат, а затем повторяли процедуру в обратном направлении — это позволяло исключить возможность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у кого обнаруживали татуировку феникса, тут же брали под стражу. Им протыкали лопатки железными крючьями, вывихивали конечности, лишали внутренней силы и запирали в железные клетки, дожидаясь, пока всех задержанных не отправят в темницу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проходил первичную проверку, пять старейшин и двадцать членов основной семьи, лично проверенных ими, продолжали осмотр, пока не оставалось сомнений: у всех либо татуировки цилиня, либо их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Байма, будучи единственными сторонними наблюдателями, вели себя по-разному: одна смущенно отвернулась, другая же с удовольствием рассматривала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поддерживать определенный образ, Су И сама бы вызвалась помогать старейшинам в осмотре. В конце концов, она — добрая и отзывчивая Цзяожэнь!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Чжан были из тех, кто в одежде кажется стройным, а без неё являет миру крепкие мышцы. Эти тонкие на вид мускулы таили в себе чудовищную взрывную силу — достаточно вспомнить, как один из них ударом кулака едва не забил насмерть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силой, если бы один из них ударил её, Су И пришлось бы заказывать себе поминальную службу на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немногочисленные девушки в семье обладали подтянутыми фигурами и четкими линиями пресса. Их героический облик был именно тем, к чему Су И сама когда-то стремилась.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скользил по рядам безупречно стоящих членов семьи Чжан и в конце концов остановился на малышах в первом ряду. Это были перспективные ростки, и она твердо решила, что отныне будет часто заглядывать на тренировочную площадку. Забота о физическом и душевном здоровье людей начнется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Пятый старейшина не упустил момента, когда глаза Су И внезапно засияли: кажется, он обнаружил нечто весьма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проверка выявила немало татуировок феникса, причем у их владельцев имелись пальцы Фацю, характерные для семьи Чжан. Либо они изначально были людьми из другого клана, которых с детства подбросили в семью Чжан на воспитание, либо кто-то из своих переметнулся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факт оставался фактом: древний клан Чжан позволил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закрыла глаза, притворившись спящей — ей не хотелось слушать споры старейшин о том, что важнее: разобраться с внутренними врагами или отразить внешнюю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Байма постепенно привыкала к жизни в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она отводила Чжан Хайсина на занятия. Программа была чересчур жестокой, и хотя сердце Байма обливалось кровью, она понимала: во-первых, она не в силах этому противостоять, а во-вторых, чем больше ребенок узнает, тем выше его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была родом расхитителей гробниц, и любая нехватка знаний могла сделать её сына лишь ступенькой для чужого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ребенка, Байма принималась за свои дела, например, ухаживала за небольшим огородом с целебными травами, который она разбила во дворе. С детства она изучала тибетскую медицину, а теперь осваивала и китайскую фармакологию. Выращенные растения она использовала для укрепления здоровья или заживления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подпитке водой из пруда, в которой купалась Су И, травы росли на удивление быстро, а их целебные свойства в разы превосходили обычные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Су И просыпалась, съедала что-нибудь на скорую руку и бежала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процесс тренировки пальцев Фацю, её стошнило прямо на столб. Группа детей, до этого плакавших, замерла — они даже не знали, стоит ли продолжать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ужасно. Чжан Жуйтань, пришедший забрать детей, посмотрел на изможденную Су И и решил, что она выглядит даже хуже, чем дети, у которых пальцы от боли в лекарственном растворе вот-вот готовы были отвалиться.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убрать беспорядок, а перед уходом заботливо вручил Су И фарфоровый сосуд с удобной ручкой и бамбуковую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выделяться, сегодня Су И надела тонкий халат, под которым скрывалась плиссированная юбка с вышивкой, а поверх — длинный халат с запахом до колен. На бледно-голубом фоне были вышиты нежно-фиолетовые бабочки и цветы, подол был оторочен черным, а воротник застегивался на жемчужные пуговицы и был оторочен мягким кроличьим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были наполовину приподняты и заколоты сандаловой шпилькой, а оставшаяся часть, из-за того что она сидела на корточках, волочилась по земле, собирая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была настолько измождена, что у неё не осталось сил даже стоять. В голове крутилось одно и то же: пальцы ломают, вправляют,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были физически не приспособлены к тренировке пальцев Фацю, поэтому смертность в процессе обучения была неизбежна. К тому же, лекарственный раствор для ванночек вторично раздражал сломанные кости, словно их постоянно протыкали иглами. Годы таких тренировок приводили к неестественному удлинению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сосуды мыли каждый день, обостренное обоняние Цзяожэнь улавливало малейшие запахи, забившиеся в щели, которые под воздействием ферментации превращались в невыносимое зловоние. Су И казалось, что она сама пропиталась этим запахом, и её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она проверяла татуировки, её не тошнило — видимо, потому что тогда все инструменты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Жуйтань на руках отнес Су И обратно во двор и велел прислуге сварить успокаивающий отвар, не забыв добавить лакрицу.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безжизненно лежала на кровати, долго не в силах прийти в себя — она ведь не всегда спала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дня, подготовив себя морально, она снова отправилась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пальцев Фацю была самой мучительной, и лишь те, кто мог её выдержать, имели право называться членами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Чжан Хайсин тренировался всего несколько месяцев, но его успехи были не хуже, чем у детей, выросших здесь. У него были отличные задатки и поразительная способность терпеть боль — он стал любимчиком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был кровным членом семьи. Говорили, что он потерялся во время внутренних смут и был воспитан Цзяожэнь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 — вот и сама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 Су И постоянно менялся от серебристого к черному, а её изысканные наряды всегда были расшиты цветами и бабочками. Она совсем не походила на хладнокровную Цзяожэнь, скорее на танцующую бабочку, легко приковывающую взгляды — особенно тех членов семьи Чжан, что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Су И пришла со своими фирменными кексами.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Чжан, если не было заданий, все питались дважды в день, и дети не были исключением. Но в полдень им полагался небольшой отдых, а не шесть часов непрерывных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свежеиспеченных мягких кексов разлился по всей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будучи Цзяожэнь, прекрасно знающей человеческие нравы, попросила Чжан Хайсина поделиться выпечкой с остальными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старейшины уже пробовали, это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Су И не солгала.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появилась, старейшины, обсуждая дела, часто собирались у пруда в её дворе, поэтому первая партия кексов отправилась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площадке на мгновение задумался, но не стал останавливать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http://bllate.org/book/21367/2176376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