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выписку из больницы, Му Ли вместе с остальными вернулась в поместье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Сяо, Лянлян, — Му Ли дала Вэнь Лянси прозвище Лянлян, — идите отдохните. В конце концов, эти три дня вам пришлось не легче,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возникло странное предчувствие, которое необходимо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обратилась к тетушке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позаботьтесь о них, пожалуйста. А я пойду приму душ, эти три дня были просто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мисс. Вы после душа тоже отдохните как следует. Как только ужин будет готов, я вас позову, вы все очень устали. Мисс, не в обиду будет сказано, но в следующий раз так пить нельзя. Вы себя не жалеете, а тетушка Ли за вас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относилась к молодым хозяевам дома Му с большой теплотой, ведь она буквально вырастила их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Ли, я поняла, — кивнула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тетушка Ли не пережила первую волну мутаций, и Сяо Янь тогда долго горевал. Но в этот раз мы все обязательно будем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Му Ли обнаружила на правой руке татуировку — цветок маньчжушавы. Рисунок длиной пять-шесть сантиметров выглядел одновременно прекрасно и загадочно. Му Ли поняла, что эта татуировка в точности повторяет ту, что появилась у неё в прошлой жизни, когда «пробудилось» её пространственное хранилище. Поговаривали, что у других обладателей пространственных способностей никаких отметин не было, и она не понимала, почему у неё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прошлой жизни, во время одной из вылазок Му Ли получила тяжелое ранение и была на грани смерти. Она потеряла сознание, а очнулась уже внутри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сосредоточила духовную энергию, чтобы заглянуть внутрь, и обнаружила, что ничего не изменилось. Это было то самое пространство, словно оно переродилось вместе с ней. Внутри по-прежнему лежали ядро восьмого уровня, пять ядер шестого уровня, целая куча ядер третьего, четвертого и пятого уровней, а также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мысленно произнесла слово «войти», и её тело переместилось в это удивительное место. Всё было в точности как в романах: пространство могло вмещать людей, но их количество напрямую зависело от уровня духовной силы владельца. Сейчас её сил хватало только на то, чтобы войти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она увидела перед собой трехэтажный бамбуковый дом. Его планировка в точности повторяла дом семьи Му, только здесь имелся еще и огромный подвал — по оценкам Му Ли, размером не меньше трех птичьих гнезд. Перед домом раскинулась лужайка, а позади возвышалась гора. Сейчас можно было разглядеть лишь первые пятьдесят метров её высоты, дальше всё скрывалось в густых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сбегал ручей, извиваясь мимо левой стороны дома и исчезая в тумане. В прошлой жизни Му Ли отвела от него поток к самому дому, создав небольшое озерцо, чтобы не ходить далеко за водой — и вовсе не из лени, как она сама себе 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дома простиралось пустое поле, на котором в радиусе ста метров кое-где пробивались редкие травы. В прошлой жизни она выяснила, что это лечебные растения, и запомнила способы их использования. В постапокалипсисе лекарства будут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находилось дальше ста метров, было пустой землей. Му Ли решила закупить семена сельскохозяйственных культур. Хотя еду сейчас можно купить, запасы не бесконечны, а засадить поле не составит труда. Когда её духовная сила достигнет четвертого уровня, она сможет сажать и собирать урожай одной лишь мыслью — это будет проще простого. Пока же нужно просто закупить семена и отложить их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понимала, что сейчас её духовная сила лишь на втором уровне. Если усердно тренироваться, через год можно достичь четвертого. Это пространство — настоящий читерский козырь! Она могла сама настраивать соотношение времени в разных частях пространства, хотя это тоже зависело от уровня духовной силы, но спешить не стоило. Сейчас главное — деньги, семена и припасы. Покупать, покупать и еще раз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Ли позвала Цинь Сяо, Му Яня и Вэнь Лянси в кабинет. Она собиралась рассказать им о грядущем апокалипсисе. Конечно, о своей смерти она умолчала, сославшись, как в романах, на вещие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по плану. Стоило ей закончить рассказ и показать фокус — переместить диван в пространство и обратно, — как Вэнь Лянси пронзительно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ты... ты что, переродилась? Кто погубил тебя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В обычных обстоятельствах всё должно было пройти по сценарию из книг: она показывает пространство, они верят, и они начинают готовиться. Но Му Ли сама любила читать романы про апокалипсис и часто пересказывала их друзьям. А Му Янь под её влиянием и вовсе стал фанатом этого жанра. Поэтому никто не поверил в сказки про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не цепляйтесь вы к деталям! Важно то, что я сейчас здесь,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боялась. Боялась, что Сяо Янь и Сяо возненавидят её. Ведь в прошлой жизни они погибли из-за неё. Она вспомнила, как примчалась на тот завод и увидела их, решивших умереть вместе, — тогда её рассудок не выдержал, и она взорвала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