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Золотой палец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выходи! Скажи честно, я правда главная героиня? Почему Сю, Цинъянь, Лянлян, Сяо — все они сильнее меня? У меня есть только это пространство, да и в сюжете оно почти не задействовано. Никаких других золотых пальцев, — Му Ли сидела на диване в гостиной бамбукового домика внутри своего пространства и с каждой фразой расстраивалась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настоящая главная героиня, — ответила Момо. — Посмотри, сколько вокруг тебя могущественных людей. Разве ты не можешь просто расслабиться и почивать на лаврах?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Ли, зачем тебе какой-то золотой палец, если есть я? — Вэнь Лянси, сказав это, притянул Му Ли к себе и усадил на диван, накрыв её губы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Лянси наконец отстранился и прижал её к себе, Му Ли продолжила спорить с Момо: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переродилась! Почему этот тип Не Ханьюй тоже переродился? А Чжао Нань? Только не говори мне, что она тоже! Иначе я с тобой не закончу. Неужели перерождение теперь стало чем-то обыденным, вроде капусты на рынке? Не может же это быть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промолчала. Ей очень хотелось сказать, что именно как капуста, но, украдкой взглянув на Му Ли, она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думать. Разве не хорошо, что все вокруг переродились? К тому же, это не может быть так распространено, как ты говоришь, — перерождаются только те, кому это нужно по сюжету. Конечно, вслух она этого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Не Ханьюя? Ты дала ему какой-нибудь золотой палец? — Му Ли тут же ухватилась за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Дала, — не успела Момо ответить, как в дверях появился Не Ханьюй. — Тоже пространство, но не такое хорошее, как у тебя. В твоём есть горы и вода, а в моём можно только вещи хранить, обычный склад, — он выглядел обиженным. Все переродились, так почему такая разница в снаряжении? (Из-за совещания Момо разрешила ему войти в пространство Му Ли — сюжет требует, сюжет требует, хе-хе).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силы? Ты стал сильнее? Посмотри на меня: в прошлой жизни у меня была только стихия воды, в начале пути я была такой жалкой. В этой жизни, с опытом прошлого, стало чуть лучше, но эта стихия дерева... Хотя я и рада, что способностей стало две, но поначалу она позволяет создать лишь жалкую лозу! Если бы я не умела пользоваться водяным хлыстом, кто бы вообще обратил внимание на эту лозу? — чем больше она думала, тем сильнее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поначалу она слабая, зато потом станет мощной! Только подумай, сколько на Земле деревьев и воды. Разве это не крутой золотой палец? — К тому же, другим перерожденцам даже такой удачи не выпало, некоторые сразу после возрождения стали пушечным мясом, но об этом сейчас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Ли,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пожалуй. Посмотри на Не Ханьюя, — она кивнула в сторону сидевшего в углу парня. — Его брат — глава базы Июй, жена — глава базы Наньло, а он сам... Хм, теперь на душе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Лянси, Не Ханьюй и Момо молчали. Что тут ещё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 Пояснения к сюжету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подумать: если способности эсперов усиливают всё тело, то зачем нужны те, чьи силы направлены на конкретные параметры — силу, зрение, слух или обоняние (как у Гун 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однозначен: они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обычного эспера не имеет узкой направленности, оно затрагивает организм в целом, поэтому не доходит до предела — это лишь делает эспера сильнее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специальные эсперы обладают целенаправленным развитием. Например, если обычный человек может поднять одну вишню, то обычный эспер — яблоко, а эспер силового типа — четыре или пять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нельзя сравнивать напрямую, ведь у каждого своя специализация. Силовые эсперы ничем не хуже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зомби эволюционируют? Не станут ли тогда эти эсперы бесполезными?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 Эсперы силового типа тоже развиваются. Просто по сравнению с зомби у них есть переходный период, и когда он проходит, их скорость и мощь находят достойное применение. Так что любая способность полезна (по крайней мере, по версии Момо).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редкие эсперы? Целители (например, Вэнь Лянъюй), светлые эсперы (Вэнь Лянси), гипнотизёры (Чжан Ли) и другие — как они повышают уровень? Неужели им, как эсперам пяти стихий, тоже нужно искать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Они могут развиваться через медитацию и тренировки. Или, например, светлые эсперы: разве солнце — это не свет? Эту энергию можно использовать, просто это сложно, и обычные люди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главный герой Вэнь Лянси, конечно, умеет — это называется сюжетная броня: он пишет без обучения и выживает в любых смертельных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отвлеклись. Вернёмся. Эсперы молнии могут использовать электричество, грозы и разряды. С целителями ещё проще: нужно больше практиковаться, лечить больных. У них даже нет «бутылочного горлышка» — всё идёт своим чередом. Не то что у эсперов пяти стихий, которым нужно прорывать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зомби, то только разумные особи после пятого уровня обретают подобие интеллекта, но на уровне пяти-шестилетнего ребёнка. Конечно, есть исключения, вроде Е Цинъяня. Почему так? Пока не скажу, узнаете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насчёт исцеления: кроме целителей, это могут делать светлые эсперы (чуть слабее) и древесные (ещё слабее). Если у водного эспера дар направлен на исцеление, то и вода подойдёт. Иерархия такая: целители &amp;gt; светлые &amp;gt; древесные. Что там в других романах — не моё дело, здесь правила устанавливаю я (включает горделивый вид).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Сю — не зомби и не человек. Кто он? Хм... сказать вам? Пока считайте его эльфом. А настоящий ли он эльф — это я пока оставлю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эсперов есть энергетические колебания, по ним можно определить наличие способностей, но не их тип. Эсперы высокого уровня могут видеть уровень тех,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установила для Му Ли и остальных довольно высокую планку, в начале пути у отряда Ли Мо не будет серьёзных трудностей. Максимум — попадут в ловушку. В первые пять лет апокалипсиса у них почти не будет достойных противников, а если и появятся — толпой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настоящие испытания для отряда начнутся примерно через год-два, ведь сейчас ещё не появились мутировавшие животные и растения, так что остаётся писать об отношениях и строительстве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хотите узнать, как отряд Ли Мо будет жить через два года, придётся подождать — я пишу медленно. Гарантирую одну главу в день, в праздники — две. Если будут донаты — тоже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всё. Если кому-то не нравятся такие вставки, дайте знать! Я прислушаюсь и исправлюсь. (Почему это звучит так странно?)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будут ещё такие вставки, но другие — эти мне не очень нравятся. Буду стараться делать интереснее. Пишите, о ком хотите почитать! Буду выпускать их первого числа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по некоторым причинам с этого месяца я перехожу на график «глава раз в два дня» (как только накоплю запас, вернусь к ежедневным публикациям, примерно к 10-12 числу). Если кого-то это не устраивает — что ж, я никого не держу. Спасибо! (Кланяется)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