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кивнул и перевел тему, обратившись к сидевшей напротив Хэ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год Нань-гэ вновь удалось собрать всех нас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 обожала короткие стрижки и всегда вела себя как заправский сорванец, часто общаясь с парнями на равных, как брат с братом. 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 последнее время наш чат в Q-группе внезапно оживился! Вот и решили собраться, пока у всех короткие выходные на праздник Дуаньу и никто не разъехался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решение было спонтанным, многие однокурсники, работающие в других городах или за границей, не успели приехать, так что присутствовала лишь половина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ожидал, что Чэнь-гэ сможет прийти, — Дэн Тянь поднял бокал и чокнулся с человеком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покосился на него и тоже осушил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 ехал сюда, как раз говорил Лао Шэну: Чэнь-гэ вечно занят на съемках, откуда у него время на встречи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для вида пригубил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выдалось два свободных дня в Линьху.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ешьте, а потом пойдем выпивать. А то двое уже поели и просто сидят ждут, — поторопила их Хэ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отвечая им «не спешите», уткнулся в телефон,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не Облако: Лао Шэн, много потерял, что не пришел.*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не Облако: Чэнь-гэ с годами становится только красивее! Сижу рядом с ним, чувствую себя просто камнем (смайлик: комплекс неполноценности).*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увидел сообщение лишь полчаса спустя. Он стоял у обочины, провожая взглядом уезжающее такси, прежде чем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*Счастье — это главное: М-да. Когда заканчиваете?*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*А-Юнь: Минут через десять выходим. Ты где?*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*Счастье — это главное: Только что проводил их до машины.*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*А-Юнь: Мы идем пить, приедешь?*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опустил глаза,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*Счастье — это главное: Нет.*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*Счастье — это главное: У Чжоу Чэня слабая голова, присмотри, чтобы не перебрал.*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*А-Юнь: (недоумение)*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*А-Юнь: Откуда ты знаешь, что у него слабая голова?*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*Счастье — это главное: Возвращаюсь. Вызывай такси сам.*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больше не читал его сообщений и взмахнул рукой, ловя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 Цзяньфу.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хранил молчание на протяжении всего застолья и, когда большая часть вечера прошла, сослался на необходимость подготовиться к завтрашним съемкам и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 на самом деле. С самого утра его вытащили в море. Лишь после того, как Чжоу Чжоу угостила его ужином, его настроение, окончательно испорченное ранним подъемом,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запуска игры Чжоу Чэнь снимался в рекламе солнцезащитных очков для бренда Shuni. Закончив работу, он зашел в Weibo и увидел, что «Бесформенный путь» попал в тренды. Сразу три темы, две из которых были связаны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перешел по ссылке в конце поста, подписался на официальный аккаунт игры и замер, глядя на миллион с лишним комментариев под закрепленным видео. Ему даже не нужно было открывать их, чтобы понять: там полно людей, сомневающихся в его «виртуозных» игровых навыках!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WeChat пришло сообщение от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 Эр: Брат, закончил? Игру скачал? Я в «Небесном союзе» (сердечко).*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небрежно ответил «нет» и отправился в ванную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Чжоу Чжоу было удобнее добираться до работы после выпуска, Юань Бинчэн купил небольшую квартиру рядом с ее офисом в качестве подарка на окончание учебы. Как только все было обустроено, она воспользовалась длинными выходными на Первое мая и въехала в новое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закончив водные процедуры, небрежно обернул полотенце вокруг бедер и толкнул матовую стеклянную дверь ванной. Кто-нибудь может объяснить, почему человек, который час назад находился на другом конце города, сейчас оказался у него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на мгновение застыл, вернулся в ванную и накинул на плечи халат. Затем он прислонился к дверному косяку, метнув острый взгляд на девушку, которая, едва он вышел, бросила на него беглый взгляд и снова уставилась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подперла щеку рукой, указательным пальцем правой руки накручивая прядь волос, и не сводила глаз с полоски загрузки: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 красавчик выходит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буду искать парня — возьму тебя за эталон, — похвалила она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бред, Чжоу Чэнь покачал головой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я, один на миллион. Второго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Чжоу Чжоу выбрала сервер, создала аккаунт, вышла из игры и встретилась с ним взглядом. — Как брат ты, безусловно, вне конкуренции, но в качестве парня, кажется, все же немного не дотягиваешь.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кивнул, соглашаясь, подошел к кровати, достал сигареты, закурил и выставил ее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же, немедленно, марш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одарила его озорной улыбкой и, семеня ножками,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закрой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Чжоу Чэня была установлена система «умный дом». Стоило ему отдать команду, как из динамиков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Тюлевые шторы медленно сомкнулись, отрезая вид на весенний сад за французским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в «Лунном заливе» были в основном трехэтажными, с двумя подземными уровнями, и выглядели довольно однотипно. Та, что выбрал Чжоу Чэнь, не имела самого лучшего расположения, но зато выходила на реку Янлю, что радовало глаз. Первый подземный этаж был парковкой, второй — зоной отдыха, первый наземный — гостиной и кухней, а второй и третий — жилыми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оформлена в стиле легкого люкса. Чжоу Чэнь объединил четыре комнаты на втором этаже со стороны реки, превратив 600 квадратных метров виллы в 170-метровую мастер-спальню. Сразу за входной дверью открывалась гостиная с четырехметровым диваном, стоящим напротив 115-дюймового телевизора, и восьмиметровым окном. Дальше шли спортзал, кабинет, гардеробная и, наконец, огромная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размером 2,2 на 2,4 метра стояла перед панорамным окном. В углу у сада находилась зона для чтения. Через дверь в противоположной стороне можно было попасть в игровую комнату, переделанную из кладовки, которая вела прямиком в спальню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подошел к столу, выключил ноутбук, лег в кровать и вручную задернул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заводила разговор об игре не меньше десяти раз, но Чжоу Чэнь либо был на работе, либо собирался отдыхать. В итоге все разговоры сходили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17 июля, в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зашел в игру, которую Чжоу Чжоу устанавливала на его компьютер в день открытия сервера. После короткого экрана загрузки он увидел: на вершине скалы, среди ярко-красных цветов, стояла девушка в белых одеждах и бамбуковой шляпе с вуалью, держа в руках меч. Под деревом грозно рычал серебристо-белый снежный лев. На горизонте бушевал вулкан, небо застилал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обернулась, камера приблизилась. Фокус сфокусировался на зрачках, изображение стало бесконечно увеличиваться, пока экран не заполнила белизна, на которой, как капли туши на бумаге, проступили три иероглифа: «Бесформенный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служило поле боя на границе двух государств. Первый шаг — выбор сервера. На странице выбора серверов красовался «Небесный союз». В отличие от других игр, здесь при выборе сервера место бронировалось, даже если персонаж не был создан. Чжоу Чэнь выбрал сервер и перешел к началу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пять профессий: Каменная твердь, Божественный клинок, Красная кисточка, Пронзающий облака и Целитель. Позже обещали добавить Рунописца, Небесного мудреца и Танцора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даже не взглянул на первые четыре, сразу пролистал до конца и выбрал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женская моделька обернулась и посмотрела на него сквозь экран, в правой руке, прижатой к груди, звякнул тигровый колокольчик. На черном корпусе колокольчика выделялись золотые символы восьми триграмм, а на стороне, прилегающей к ладони, был изображен узор солнца, луны и звезд. Через него была пропущена темно-красная нить, завязанная небрежным узлом, а на конце красовалась кисточка. На ветру красная нить слегка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персонажа было два типа телосложения: взрослый и детский, с разными характеристиками. Чжоу Чэню было лень разбираться, он выбрал стандартную взрослую женщину и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ролика мастер-наставник вручил ему список заданий для практики вне долины и попросил вписать имя. Чжоу Чэнь, у которого всегда были проблемы с неймингом, нахмурился. Нажал на кнопку случайного выбора, система выдала «Чэнь Чжоу». Рука, уже занесенная над мышкой, замерла, но он решил рискнуть и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появился в мире, Чжоу Чэнь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женский персонаж?..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пропустил? Вспомнив страницу, которую он пролистал, он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выбор между «взрослым» и «детским» был выбором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Чэню было лень начинать заново, да и слот был всего один, а покупать аккаунт он не хотел. Он смирился и, следуя подсказкам, завершил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показала, что его уровень поднялся до восьмого, открыв доступ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Только вышли из деревни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