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Октябрьский, а точнее одиннадцатый месяц восемнадцатого года правления Цинюань — ноябрь в столице выдался неизменно сероватым и навевающим уныние. Холодный ветер, пробираясь сквозь одежду, касался самой кожи и оставлял после себя зябкую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в мужском костюме быстрым шагом шла по улице, поправляя вздымаемые ветром рукава. Внезапно очередной порыв студёного ветра заставил её вздрогнуть. Она торопливо достала платок, чтобы прикрыть зачесавшийся нос и сдержать рвущийся наружу 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зима холоднее обычного, — пробормотала Шэнь Яогуан, окинув круглыми глазами окрестности. Вокруг снували спешащие по своим делам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она крутила одну и ту же мысль: если бы из книжной лавки не передали весточку с требованием непременно явиться, она бы ни за что не высунула нос на улицу. После чего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не сахар, а отдуваться одной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она, Шэнь Яогуан, попаданка. Угодила в книгу и стала второстепенной пушечной мясом, чей короткий век упоминался лишь в воспоминаниях главного героя оригинального романа, да и то парой десятков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это описывалось так: «Шэнь Яогуан попыталась опоить его и соблазнить, за что и была убита».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Произведение, в которое она угодила, называлось «Пышное процветание». Это была насквозь шаблонная, безумно слезливая историческая уся-ранобэ о том, как героиня возвращается в столицу из пограничных земель, случайно встречает главного героя, переживает с ним тяжёлую любовную драму и попутно разделывается с негодяями.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 её романом для отдыха — так ведь герои оба страдали хроническим молчанием: она бежит, он преследует, сплошные недомолвки, чистое ментальное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 её стеклом — помимо мучений главных героев, расправы над прочими мерзавцами доставляли читателям сплошное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Шэнь Яогуан почерпнула из пользовательских рецензий. Сама она осилила ровно первую главу: там главный герой, увидев героиню — её изящный стан, холодное и отстранённое прекрасное лицо, — вспомнил свою невыносимую потерю, белолунную возлюбленную, а заодно припомнил и сводную сестру этой белолунной, которую лично зарубил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оказалось одинаковое имя, её словно от души накормили комковатым целебным отваром — в горле застряло, и стало невыносимо тошно. Воспылав праведным гневом, она просто закрыла вкладку с 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Знати бы она заранее, что угодит в книгу, — ни за что не стала бы плеваться, наоборот, расхвалила бы отвар, мол, какая вкуснятина, обожаю! Не то что теперь: сюжетных подробностей не знает вовсе, известно лишь одно — до начала основных событий ещё несколько лет, и всё, что ей требуется, — изо всех сил избегать неприятностей и дожить до глубокой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она только попала сюда, маленькой Яогуан исполнилось всего шесть лет, что дало ей уйму времени на подготовку. Думается, пока она сама не станет чудить, голову ей точно не отсекут.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эти мысли, Шэнь Яогуан незаметно дошла до улицы Чжумэньцзе, где располагались резиденции столичной знати, и остановилась у боковой калитки большого двора за высокими стенами. Протянув руку, она постучала по дереву — три длинных, два коротких. Скрипнула дверь, створка приоткрылась наполовину, и оттуда выглянула чья-то голова, а затем раздался радостный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Барышня… вы наконец-то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бросив на ходу, Шэнь Яогуан проскользнула внутрь и кинула горсть мелкой серебряной монеты стоявшему рядом привратнику-слуге. Не дожидаясь его угодливых благодарностей, она вместе со своей служанкой Цуйцуй поспешно направилась в собственный двор Чжиланьюань.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Чжиланьюань был самым отдаленным уголком в западной части поместья княгини Аньго, совсем недалеко от той самой боковой калитки. Посторонние сюда заглядывали крайне редко, что сильно облегчало Шэнь Яогуан тайные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 семенила следом и, заметив хрупкую фигурку госпожи, встревоженно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набросьте же накидку! — Не дожидаясь ответа, она тут же укутала плечи Шэнь Яогуан нежно-розовым плащом, который всё это время прижимала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Яогуан, уже готовящаяся сказать «не стоит», передумала и вместо этого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никто не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плащ, Цуйцуй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Заглядывала сестрица Лянь из покоев госпожи. Принесла шкатулку с украшениями и новое платье. Велела завтра надеть его у парадного входа, когда будете встречать старшую барышню, чтобы часом не… — на этом слове Цуйцуй осеклась, опасливо косилась на Шэнь Яогуан и понизила голос: — …не разозлить старшую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Яогуан, уже было занёсшая ногу для шага вперёд, замерла и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моя старшая сестрица — прямо-таки свет в окошке для нашей матушки. Та ужасно боится, как бы её драгоценную доченьку не обидели. Наверное, и наряд этот шили в строгом соответствии с её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Упомянутая ею старшая сестра была той самой злосчастной белолунной возлюбленной главного героя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супруги князя У-ши имелась лишь одна-единственная доченька. Пятнадцать лет назад, сразу после её рождения, навестивший поместье странствующий даос нагадал ребёнку горькую судьбу: одинокая звезда несчастий, которой не суждено дожить до пятнадцатилетия. Дескать, чтобы изменить рок, необходимо порвать с мирской суетой, уйти в монахини и посвятить себя уединенной духовной практике до самого пятнадцатилетия, и лишь тогда дозволено будет вернуться под родительский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У-ши сперва не поверила и прогнала бродячего прорицателя палками, но в ту же ночь у девочки поднялся непрекращающийся жар. Делать было нечего, и со слезами на глазах ребёнка отправили на воспитание в даосский монастырь Юйцингуань на южной горе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 прошествии пятнадцати лет, мать вознамерилась вернуть дочь в семью, с помпезой справить её обряд совершеннолетия, вывезти в свет и подготовить почву для будущего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старшая сестрица оказалась на редкость черствой. Все эти годы У-ши наведывалась в Юйцингуань каждые несколько дней, однако та из десяти визитов миловала в лучшем случае один, а возвращаться в поместье на праздник согласилась лишь после того, как мать умоляла её об этом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вовсе не из первоначальной книги — она узнала обо всём за годы жизни здесь, наблюдая и прислушиваясь. Сама Шэнь Яогуан никогда в глаза не видела эту старшую сестру, но испытывала к упомянутой белолунной особе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двора, как до их слуха донёсся встревоженный голос кормилицы, матушки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Ай-яй-яй… Барышня моя родная, наконец-то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их, матушка Чжань быстрыми шагами выбежала навстречу, схватила Шэнь Яогуан за руки и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руки-то такие ледяные! Цуйцуй, живо ступай согрей для барышни грелку! — Приговаривая это, она подхватила девушку под руку и повела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с беспомощной улыбкой взглянула на кормилицу и попыталась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мне вовсе не холодно. На дворе всего лишь ноябрь, какая еще грелка.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у барышни слабое, с теплом шутки плохи! — глаза матушки Чжань покраснели, и она виновато добавила: — Если бы не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матушка Чжань снова собирается предаться воспоминаниям о былых ошибках, Шэнь Яогуан обняла её за плечи и ласково заканючила: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Матушка~ ну матушка же~~~ я проголодалась…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матушке Чжань услышать о еде, как она тут же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в печи греется, ты пока согревайся, я мигом всё подам! — С этими словами она бросилась на маленькую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развязала плащ, прошла в дальнюю комнату и переоделась в синее стёганое платье. Когда она вышла обратно, Цуйцуй уже принесла кувшин с водой, чтобы госпожа омыла руки. Подавая расшитое полотенце, служанка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сегодня на кухне проявили невиданную щедрость, целых пять блюд да один суп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матушка Чжань расставила тарелки на столе, Шэнь Яогуан заглянула через плечо и одобрительно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разносолы-то и вправду хороши!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матушка Чжань и Цуйцуй хранили угрюмое молчание — на лице их госпожи не было заметно ни тени обиды, ни скорби, ни негодования. Их барышня почему-то всегда смотрела на несправедливость к ней с неизменным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Шэнь Яогуан искренне считала нынешнюю жизнь вполне сносной. По сравнению с современными офисными рабами-трудягами, здесь она, по крайней мере, одета-обута, да и еда всегда на столе; вот только свободы маловато, да замуж выдадут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романе ей отведено не так много времени, она намеревалась жить. Именно поэтому в такой собачий холод она и сбежала тайком из дома. За минувшие годы упорного труда ей всё-таки удалось поднять на ноги две лавки, оставшиеся в наследство от покойной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собственные доходы, на душе стало спокойнее, а будущее забрезжило надеждой!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матушка её была женщиной выдающейся. Узнав о её прошлых делах, даже сама Шэнь Яогуан невольно поднимала большой палец вверх, восхищаясь её отчаянной смелостью!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http://bllate.org/book/21409/2184843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