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причина в том, что вчера глубокой ночью прошел мелкий дождь, но лес до сих пор был пропитан свежим ароматом влажной земли и зелени. Полуденное солнце лишь слегка испарило влагу, и, пробираясь под пологом деревьев, Се Синчэнь то и дело чувствовал, как на него падают не успевшие высохнуть капли, сорвавшиеся с колышущейся листвы. По сравнению с огромными первозданными лесами на других пригодных для жизни планетах, этот лес был невелик, но даже так он раскинулся на добрых две-три горы. Бескрайняя чаща, сколько хватало глаз, казалась спящим, безмолвным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первопроходцев лес в любом месте таил немалую опасность. Без крайней нужды они никогда не углублялись в чащу, а перед тем, как войти даже на окраину, всегда отправляли разведывательных роботов. Се Синчэнь тоже взял с собой такого робота. В отличие от роботов с искусственным интеллектом, этот механизм был лишен разума и способности к общению — у него имелись лишь строго определенные функции. Се Синчэнь не собирался заходить глубоко, планируя лишь прогуляться по краю, но ради безопасности все же активировал разведчика. Вернувшись, робот принес добрую весть: в радиусе ста ли не обнаружено никаких следов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стоявший на опушке, тут же расплылся в улыбке и подозвал трех роботов, которые разошлись в разные стороны в поисках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Фатцай, Фугуй, Чаншоу, идите сюда! — радостно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Роботы послушно подошли и замерли в ожидании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официально войдем в лес, — сказал Се Синчэнь. — Когда будете искать имбирь, лук и чеснок, не забудьте помочь мне найти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забывал о незавершенном системном задании и почему-то был уверен, что сможет найти здесь нужные растения. В конце концов, это же лес! Разве в лесу не должно расти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Фатцай, Фугуй и Чаншоу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хозяин. Поняли, хозяин, — наконец отозвались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не успел дать дополнительных указаний, как роботы разбрелись в разные стороны. Глядя им вслед, он призадумался. Почему ему показалось, что у его роботов появился характер? Не может быть. Это же самые примитивные модели, так как они могли обрести самосознание на следующий день после активации? Се Синчэнь долго ломал голову, но в конце концов уверенно кивнул: Точно, это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обладал тонкими, благородными чертами лица и выглядел как совсем юный парень, только что поступивший в высшую академию, хотя ему уже исполнилось двадцать два года. Впрочем, это было неважно, и он не стал зацикливаться на своих мыслях. Сейчас для него было важнее всего найти приправы. Кто бы ни нашел имбирь, лук, чеснок, перец чили или сычуаньский перец, тот станет его самым любимым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эти три высококачественных человекоподобных робота усердно трудятся, Се Синчэнь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ночного дождя в лесу было сыро, и при ходьбе можно было легко увязнуть в грязи. Запахи растений, почвы и гнилой древесины смешивались, создавая особый лесной аромат. Се Синчэнь, долгое время не обращая на это внимания,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гнилая древесина?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внезапно напомнил ему об одном — грибах! После дождя в лесу всегда появляются грибы. Развернувшись, Се Синчэнь, не раздумывая, бросился туда, откуда тянуло прелью.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уровня B в Звездном Альянсе считалась лишь средним показателем, но для укрепления организма этого было вполне достаточно. К тому же у самого Се Синчэня было отличное обоняние, так что почуять запах гнилого дерева не составило труда. Более того, в последнее время он чувствовал необычайный прилив сил, даже лучше, чем после восстановления духовной энергии. Хотя повторный тест снова показал уровень B, он решил не придавать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около сотни метров и миновав несколько гигантских деревьев, Се Синчэнь наконец добрался до цели — места, усеянного поваленными гниющими стволами.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сколько же здесь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открывшейся картины Се Синчэнь от удивления приоткрыл рот. Неудивительно, что он почувствовал этот запах так издалека! Столько грибов — как тут не учуять?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внимательно осмотрелся. Деревья не были вырваны с корнем, не были аккуратно спилены и не выглядели так, будто их сломали дикие звери. На изломах виднелись рваные следы, словно соседние исполины упали из-за природных причин, увлекая за собой остальные деревья и ломая их ветви. Только вот эти деревья были настолько огромными, что их ветви казались массивными, как стволы обычных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какая разница! Любая ветка, на которой растут грибы — хорошая 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покое ярко окрашенные грибы, Се Синчэнь принялся собирать все те виды, которые были ему знакомы. Поскольку он не был уверен, не изменились ли свойства грибов в процессе долгой эволюции, он решил прихватить с собой небольшие фрагменты гнилой древесины, чтобы позже провести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http://bllate.org/book/21414/2186227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