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был не в восторге, но всё же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мне скоро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работаешь барменом?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— основная работа, вечером — бар. Что, есть вопросы? — Бай Мучжи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 больше ничего не сказал и, взяв телефон, начал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отошёл подальше и прислонился к дверному косяку, дожидаясь, пока тот закончит. Он вовсе не стремился подслушивать, но квартира была настолько крошечной, что даже жужжание пчелы разносилось по всем углам, не говоря уже о телефонном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каждое слово Ци Лю долетало до слуха Бай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Дай трубку Лянляну, — холодно скомандовал Ци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Лянлян, это папа, — голос Ци Лю мгновенно смягчился. Он звучал непривычно нежно, но вместе с тем скованно, словно мужчина совсем не умел обращаться с детьми. — Папа вчера не пришёл домой, ты не испугался? Лянлян такой храбрый. Папа скоро вернётся, подождёшь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похоже, снова сменился собеседник. Ци Лю вернулся к своему прежнему ледяному тону, продиктовал адрес Бай Мучжи и велел приехать за ним. Тот факт, что Ци Лю знал, где живёт Бай Мучжи, не удивлял: именно этот адрес он называл, когда нашёл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Ци Лю, закончив разговор, и вернул телефон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как там Лянлян? — не удержался Бай Мучжи. Он был без ума от этого милого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Лянляна? — вместо ответа спросил Ци Лю, а затем добавил сам себе: — А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 с ним? — Ци Лю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надо. Мне пора на работу, а ты иди вниз, жди, пока за тобой приедут, — Бай Мучжи спрятал телефон и в спешке бросился в комнату переодеваться. Если он задержится ещё хоть немного, то точно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 вместе. Бай Мучжи торопливо спускался по лестнице, на ходу пытаясь привести в порядок волосы и одежду, в то время как Ци Лю, напротив, невозмутимо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пошёл, — бросил Бай Мучжи, уже внизу, но всё же обернулся,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равнодушие. Знал бы — не стал бы и здороваться, с досадой подумал Бай Мучжи, отвернулся и припустил к автобусной остановке. До ближайшего рейса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 проводил его удаляющуюся фигуру глубоким взглядом, а уголки его губ едва заметно дрогнули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влетел в офис в последнюю минуту. Его и без того вьющиеся волосы в автобусе превратились в настоящий взрыв на голове, торча во все стороны, чем вызвал насмешки коллег, которые назвали его главным источником радости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место, он долго приглаживал шевелюру, пытаясь усмирить непослушные пряди, и сердито думал: во всём виноват этот тип по фамилии Ци! Если бы он успел на автобус пораньше, не пришлось бы терпеть такую давку, да ещё и завтрак пропустить. Бай Мучжи мысленно возложил всю вину на Ци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после этого случая он больше никогда не появится в моей жизни. Бай Мучжи притянул черновик, вывел на нём крупными буквами Ци Лю и перечеркнул их жирным красным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http://bllate.org/book/21425/2188487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