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осыпал Хэ Сюкая ударами рук и ног, но тот оставался совершенно невозмутимым. Хэ Сюкай играючи закинул его себе на плечо, вынес из бара, распахнул дверцу и запихнул в длинный лимузин.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уже собрался разразиться бранью, но Хэ Сюкай вдавил педаль газа, и машина с резким свистом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изо всех сил подавил желание выругаться и как можно миролюбивее обратился к своему похитителю: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подскажете,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немногословен. Чу Ян же от услышанного вздрогнул. Имя Хэ Сюкая гремело на всю страну. Основанная им корпорация Тяньюй была крупнейшим конгломератом в государстве. Даже такие гиганты, как корпорация Чу, перед Тяньюй могли лишь склонить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— Чу Ян никак не мог взять в толк, — куда вы меня везете?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зачем вам везти меня в особняк? — нехорошее предчувствие в душе Чу Яна крепло с каждой секундой, но он все же выдавил из себя улыбку. — Зачем вам такая морока? Раз уж вы решили свести со мной счеты, господин Хэ, могли бы разобраться прямо на месте. Зачем тащить меня в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жить в особняке семьи Хэ, — ответил Хэ Сюкай.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зеркало заднего вида. Чу Ян был до боли похож на Чу Пэя, но при этом они были совершенно разными людьми. Чу Пэй — прилежный, упорный, местами даже сухой и педантичный. Чу Ян — молодой, солнечный, полный жизни и энергии, но при этом совершенно неуправляемый.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Чу Ян, разумеется, тут же начал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той, что твой брат передал тебя под мою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Сюкай остановил машину у входа в особняк. Чу Ян посмотрел на это сверкающее золотом здание и подумал, что это не дом, а настоящая золотая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замерла, Чу Ян первым выскочил наружу и на цыпочках попытался прокрасться к выходу с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полно охраны, — невозмутимо бросил ему вслед Хэ Сюкай. — Если хочешь, чтобы тебя отлупили и приволокли обратно силой,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Хэ, вы шутите, — Чу Ян одеревенело развернулся, и его улыбка вышла страшнее плача. — Я просто хотел прогуляться, осмотреться, полюбоваться здешними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Налюбуешься еще, времени у тебя будет предостаточно, — многозначительно ответил Хэ Сюкай. — Но прежде чем любоваться пейзажами, нам нужно обсудить кое-что поважнее. Это касается твоего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со всех ног бросился обратно к Хэ Сюкаю.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спеша вошел в особняк и, взяв со стеклянного журнального столика в холле какой-то документ, протянул его парню. На обложке жирным шрифтом значилось: Нотариально заверенное соглашение о передаче младшего брата Чу Яна под опеку Хэ Сюкая.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Яна подкосились ноги, он едва не рухнул на пол, и только поддержка Хэ Сюкая помогла ему устоять. Любой документ, на котором стоит штамп нотариуса, обладает серьезной юридической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как он мог так со мной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быстро листал страницы, и с каждым прочитанным пунктом его лицо становилось все бледнее. Это была не передача под опеку, это, черт возьми, была самая настоящая продажа младшего брата в рабство к самодуру-тирану Хэ Сюкаю!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Побагровев от ярости, Чу Ян швырнул бумаги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Как лицо, непосредственно фигурирующее в этом документе, я категорически против! Завтра же подам на вас обоих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Подашь в суд? А у тебя есть деньги? — с усмешкой спросил Хэ Сюкай.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намекаешь, а? — Чу Ян подскочил, словно наступили на хвост, и в ярости закричал: — У меня, между прочим, денег куры не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http://bllate.org/book/21431/2189917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