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Цинлинь провожал Дай Синжо и её мать до больницы, он услышал, как кто-то окликнул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свою мать, Лян Цзин, которая в белом халате торопливо выходила из здания больницы. Заметив Дай Синжо в машине, Лян Цзин просияла.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полушутя, полус восторгом обратилась к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Цинлинь, привёл девушку в больницу и даже не сказал! Тётя Сунь видела, как ты заезжал, я думала, она ошиблась. Почему не зашёл ко мне в кабинет?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Цинлинь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хватит…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молчу-молчу, ребёнок вырос, стесняется! — Лян Цзин заглянула в салон, увидела Дай Ли и повысила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Цинлиня всё внутри перевернулось. Он открыл рот, чтобы попросить мать прекратить, но та перебила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не буду вам мешать, только смотри, заботься о своей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крепко сжала руку сына и там, где Дай Синжо не могла видеть,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знала, что тебе всё-таки нравятся девушки. Посмотри, какой ты теперь нормальный!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вежливо улыбнулась Дай Синжо и направилась обратно в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Лян Цзин смутило Цзи Цинлиня, но Дай Ли отнеслась к этому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Двум семьям рано или поздно придётся встретиться, не нервничай, Сяо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Цинлинь и Дай Синжо переглянулись, и в душе у обоих шевельнулось смутное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из-за встречи с Гу Иньмо и Дай Ли или по другой причине, но Цзи Цинлинь ворочался в постели до самого рассвета. Он никак не мог уснуть, поэтому включил лампу и взялся за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кроватью лежала стопка пожелтевших книг — своего рода наследство, оставленное Гу Иньмо после того, как он исчез без предупреждения. Цзи Цинлинь держал их у изголовья и перечитывал, когда тоска становилась невыносимой. Теперь, когда они снова встретились, он по привычке продолжал читать эти сложные экономические труды.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книгу на грудь, полулёжа на кровати, и глаза его невольно наполнились слезами. Если бы можно было, он бы разорвал эти страницы и швырнул их в лицо Гу Иньмо. Но рука не поднималась. Он любил его так сильно, что не мог причинить ему ни малейшего вреда. А ведь он думал, что Гу Иньмо чувствует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просто… оставить всё как есть? — Цзи Цинлинь провёл пальцами по твёрдому переплёту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знают, что воссоединение после разлуки — это лишь красивая сказка. Только он один упрямо верил в неё, выглядя в собственных глазах невероятно глупо. Прижимая к себе книги, он чувствовал тяжесть в груди, которая, как ни странно, дарила покой, и вскоре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бессонной ночи наутро он чувствовал себя совершенно разбитым. Глядя на бушующий за окном снег, Цзи Цинлинь выбрал самый толстый пуховик, обмотался шарфом и стал похож на свёрток. Водить машину в такую погоду он не рискнул, поэтому встал на остановке в ожидании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остановился чёрный Кайен. Стекло опустилось, и перед Цзи Цинлинем показалось лицо Гу Иньмо. Тот жестом пригласил его в машину. Цзи Цинлинь уже было собрался отказаться, но, заметив любопытные взгляды прохожих, сдался, открыл дверь и сел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было тепло, снежинки на волосах Цзи Цинлиня начали таять, стекая капельками по прядям.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Иньмо внезапно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под рукой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Цинлинь посмотрел направо, взял полотенце и тихо пробормотал благодарность. Оно было тёплого жёлтого цвета и пахло цитрусами — любимый аромат Цзи Цинлиня. Пока Гу Иньмо был занят дорогой, он тайком глубоко вдохнул этот запах, презирая себя за такую слабость, но всё же испытывая крошечное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живёшь… — одновременно начали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замолчали, и в салоне повисло неловкое молчание. Гу Иньмо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Цинлиня раскраснелось от тёплого воздуха. Сжимая в руках маленькое полотенце, он быстро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светофоре Гу Иньмо нажал на тормоз и внимательно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Цинлинь кивнул, чувствуя, как в голове всё перемешалось.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в корпусе Б жилого комплекса Хуаюань.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Хуаюань был высотным домом прямо напротив того места, где жил Цзи Цинлинь. Он широко открыл глаза: не ожидал, что их разделяет всего одна короткая улица.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Цинлинь прикусил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живу в Цзиньгу, прямо напротив Хуаюаня.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Иньмо посмотрел на таймер светофора, уголки его губ дрогнули в многозначительной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Цинлинь мельком взглянул на него и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http://bllate.org/book/21439/2191126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