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ровно две главы, и мы наконец-то добрались до нашей главной героини — нашей беспутной хулиганки Суй Сян. Вы, наверное, уже умываетесь слезами? Не спешите, автор сам уже выплакал целый литр.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говорилось в прошлой главе, Дедушка Сун мечтал лишь об одном: чтобы вся семья жила дружно и счастливо всю оставшуюся жизнь, большего он и не желал. Но в конце концов этой мечте старика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Чуньпин забеременела вне брака, односельчане в открытую ничего не говорили, но за спиной вовсю клеймили её бесстыдницей, потаскухой, шлюхой и изрыгали прочие гадости. Городские женщины оказались куда менее простодушными, чем деревенские: самые отъявленные мерилки прямо в лицо осыпали Сун Чуньпин едкими насмешками и оскорблениями, отпуская колкости в её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Сун Чуньпин старалась не обращать внимания — ну ругаются и ругаются, пусть их. Но со временем она перестала это выносить, да и управляться с утренней лавкой стало тяжело, поэтому на шестом месяце беременности она окончательно решила закрыть заведение и вернуться в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случиться: ровно в утро последнего дня работы лавки Суй Чжичуань, больше полугода не видевший Сун Чуньпин и больше не способный сдерживать тоску, пришёл туда, чтобы посмотреть, как она поживает.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Суй Чжичуань отреагировал на беременность Сун Чуньпин, как затем всё неверно понял, решив, что она вышла замуж, и как Сун Чуньпин попыталась ему всё объяснить — все эти мелкие детали автор описывать не станет (хотя мне безумно хотелось бы), иначе наша беспутная хулиганка Суй Сян рискует вообще никогда не появиться на страницах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Итогом стало то, что Сун Чуньпин родила девочку — нашу главную героиню, беспутную хулиганку Суй Сян. Позднее, уже после родов, Суй Чжичуань тайком заглянул в больницу, придумал имя для своей первой дочки, оставил семье Сун все свои тайные сбережения, которые годами утаивал от жены, а затем на долгие-долгие годы исчез из жизни Суй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родов Сун Чуньпин сильно изменилась, словно надломилась внутри — выражаясь современным языком, у неё началась послеродовая депрессия. И наконец, на следующий день после первого дня рождения Суй Сян, она бросилась в реку, протекающую неподалёку от родного дома, которая в те времена ещё была прозрачной до самого дна.Хотя пожилая чета Сун пережила горечь утраты ребенка, они по-прежнему были полны надежд на будущее и верили, что смогут вырастить в безопасности эту единственную внучку — нет, свою младшую внучку. Когда Суй Сян научилась ходить и разговаривать, она стала называть стариков Сун не иначе как дедушка и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дойдя до этого места, автор издает три громких победных смешка: наконец-то дальнейшее содержание будет связано с названием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Сун осталась всего одна малышка, и старики, разумеется, окружали ее всевозможной заботой и нежностью. Без сомнения, они превратились в типичных бабушку и дедушку, которые души не чают в своей внучке — для Суй Сян они были готовы достать звезду с неба. Все это в итоге и сформировало ее заносчивый, избалованный и несносный характер, заложив фундамент для целой череды последующих трагедий.Суй Сян, сущая хулиганка, с годика и до пяти лет, пока не пошла в детский сад, ходила с короткой стрижкою. Из-за её гиперактивности бабушка не хотела возиться с длинными волосами, поэтому всегда стригла внучку коротко.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 жила в восточной части деревни Нютоу. В этой деревне царил странный фэн-шуй: на востоке рождались почти сплошь мальчики, а на западе — преимущественно девочки. Вокруг дома Суй Сян все сверстники были мальчишками, и она оставалась единственной девочкой на всю округу. Из-за короткой стрижки малышка ещё не осознавала своего пола и искренне считала, что все они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шесть лет, когда Суй Сян пошла в детский сад в посёлке, она вдруг почувствовала, что что-то здесь не так. И в самый же первый день детский сад полностью перевернул все её представления о мире, которые формировались целых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воспитательница посадила её среди ребятишек с очень-очень длинными волосами — даже длиннее, чем у бабушки. Но Суй Сян привыкла играть со своими старыми друзьями — соседями Ху-цзы и Мао-мао. Лицо девочки заволокло тучами, она горько заплакала и тем самым успешно привлекла внимание воспитательницы. В конце концов та сдалась и пересадила её между Ху-цзы и Мао-мао, и над головой Суй Сян снова засияло ясное небо.Однако не прошло и много времени, как над Суй Сян снова сгустились тучи. Причиной тому стало то, что воспитательница повела малышей на «экскурсию» в туалет: мальчики шли одной колонной, а девочки — другой, чеканя шаг. Воспитательница поставила Суй Сян в самый конец женской колонны, и хотя та была крайне недовольна, плакать, как в прошлый раз, она не стала. В прошлый раз, стоило ей поплакать, как Ху-цзы и Мао-мао тут же начали над ней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уборной, воспитательница с гордостью объявила, что их детский сад — первый в посёлке, где есть раздельные туалеты для мальчиков и девочек. Суй Сян не слишком-то это понимала, да и остальные дети, судя по всему, тоже едва ли улавливали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воспитательница указала на девичью шеренгу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 нас девочки, и если вам нужно будет пописать, ходите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махнула рукой в сторону женской уборной: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Этот тёмный силуэт похож на маленькое платьице, которое на вас надето?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Похож! — кивнули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хрен собачий, — тихонько пробормотала Суй Сян наперекор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запомнили? — спросила воспитательница.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Запомнили! — хором ответили малышки.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 вы чего запомнили! — снова буркнула Суй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Сян! Нельзя выражаться нецензурно.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учебы наша милая воспитательница запомнила Суй Сян по имени — поистине радостное событие,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воспитательница тем же способом объяснила мальчикам, как пользоваться туалетом. Хотя многие детишки тоже недоумевали, почему нужно ходить в разные места, в их сердечках жиговали наставления родителей — слушаться воспитательницу, — поэтому никто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перемены после второго урока множество малышей высыпало из класса в туалет. Так вышло, что Суй Сян, Ху-цзы и Мао-мао тоже захотели по-маленькому.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подошла к дверям уборной, и Суй Сян уже собиралась войти в мужской туалет вместе с Ху-цзы и Мао-мао, как Ху-цзы преградил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другую сторону, воспитательница же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Сян замерла, её глазки-бусинки забегали, и она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послушно зашагала в женский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войдя внутрь, она тут же выскочила обратно и вилей бросилась прямиком в мужскую уборную. И тут разверзлась настоящая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Сян уставилась на маленькие стручки между ног у Ху-цзы и Мао-мао, а затем опустила взгляд на себя — всё оказалось совершенно иначе. Ошеломленная, она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оба какие-то монстры! Откуда у вас эта странная штука?!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криками она едва не бросилась к Ху-цзы, чтобы протянуть руки и всё хорошенько пощупать.Другие мальчишки, услышав, что Суй Сян назвала их чудовищами, страшно возмутились.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чудовище, а мы нет! — во весь голос закричали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словом, спор разгорелся нешуточный, и в конце концов они притащили свою обиду к нашей милой воспитательнице.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нашей милой воспитательницы при виде несносной девчонки Суй Сян голова пошла кругом. Ведь это был только первый день занятий, а уже столько хлопот! Как же дальше-то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спор между Суй Сян и мальчишками, наша милая воспитательница не знала, плакать ей или смеяться. Ей пришлось отправить всех ребят обратно в группу, а Суй Сян оставить и велеть, чтобы после занятий она пришла к ней вместе с родителями. Эту проблему определенно следовало хорошенько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занятий за Суй Сян пришла Бабушка, наша милая воспитательница подробно рассказала ей о случившемся. В итоге нашу вовсе не милую маленькую хулиганку Суй Сян весь вечер дома просвещали. К концу дня девочка наконец осознала, что она вообще-то девчонка и отличается от Ху-цзы и Мао-мао.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Суй Сян и смирилась с тем, что она девочка, а Бабушка принялась отращивать ей косички, изменились только эти две вещи. Во время игр Суй Сян по-прежнему сама собой прибивалась к Ху-цзы, Мао-мао и другим мальчишкам. Простодушные и добродушные ребята не прогоняли ее и все так же охотно принимали в свои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шло время, и снова начались проблемы. Маленькая хулиганка Суй Сян с самого детства росла сущим разбойником, а стоило ей связаться с мальчишками, как она быстро переняла их дурные привычки. Например, повадилась обижать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дома она почти не видела длинноволосых сверстниц, да и у нее самой волосы еще толком не отросли, поэтому на переменах Суй Сян от скуки то дергала девчонок за косички, то отбирала у них вкусные лакомства, то тянула за красивые новые платьица, а порой и вовсе лезла целовать их чистенькие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Поиздевавшись над девчонками, она еще и угрожала им, запрещая жаловаться нашей милой воспитательнице, иначе обещая пустить в ход кулаки. Так что пострадавшие от ее выходок девочки хоть и злились, но жаловаться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Мальчишки, видя, какая Суй Сян крутая, искренне ею восхищались, признали своим вожаком и с еще большим восторгом играли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сколько по берегу ни ходить, а ноги все равно промочишь.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Сян вовсю хозяйничала в группе, даже не подозревая, что скоро найдет коса на камень и она встретит своего личного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http://bllate.org/book/21449/2192156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