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посмотрел на вывеску океанариума. Хотя он и не понимал, зачем Юй Минхао притащил с собой два ведра рыбы, увиденное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брат, ты зачем в океанариум со своей рыбой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принес. Ты что, логотип океанариума на ведре не видишь? Я ее купил. Это рыба, которой кормят дельфинов. На рынке такая порция стоит минимум сорок юаней, а здесь, если берешь именно для кормления, отдают вдвое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корм для дельфинов! Почему ты их не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приятеля, Юй Минхао сурово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кормить дельфинов? Я эту дешевую рыбу своими силами добыл, почему я должен ее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остолбенел. Помедлив,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брат, да ты решил океанариум облапошить.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болтаешь без умолку? Берешь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Юй, брат, я люблю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поспешно принял ведра из рук Юй Минхао. Глянув на еще не растаявшие льдинки внутри, он помрачнел. В голове у него невольно возникла картина: сотрудники океанариума сверяют отчеты и обнаруживают, что цифры никак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Дельфин: Говорю же, я не ел! Не смей на меня наговаривать!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Смотритель: Хватит нести чушь! Кто еще мог съесть, если не ты? Давай на весы!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Дельфин: На какие еще весы? Ты наверняка сам рыбу домой утащил, а я ее в глаза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Смотритель: Если не ты съел, то что, собака ее утащила?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Цзыфэн, держа ведра,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брат, а зачем ты вообще в океанариум за рыбой поперся?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скупать рыбу по дешевке оптом и тайком выносить. Если перепродать ее на пять юаней дешевле рыночной цены, прибыль составит пятьдесят процентов. Разве это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взял всего два ведра?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прикинул, охраны здесь многовато. Подумал, что один в поле не воин, вот и позвал тебя, чтобы ты выступил в роли авангарда и проверил их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Юй, брат. Я человек трусливый. Куда мне драться, я даже ругаться толком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толка от тебя. Только есть и умеешь, а с такой комплекцией — сплошное расточительство. Тьфу! Такая кишка тонка — каких великих дел ты добьешься?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поставил ведро на землю, открутил крышку бутылки с минералкой и сделал глоток. Спекуляция — дело, конечно, прибыльное, но несерьезное. Постоянно этим заниматься нельзя, наживешь проблем. Нужно подумать, как зарабатывать деньги честным путем. Да и вообще, такие мелкие махинации слишком далеки от его целей. Раз уж он переродился, негоже мелочиться, иначе ничего путного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поднялся, отдал второе ведро Линь Цзыфэну, чтобы тот отнес его домой, а сам оседлал велосипед и поехал дальше. Следующая остановка — центр потребления, самая роскошная торговая улица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Юй Минхао побродил по окрестностям, но так и не нашел способа быстро поднять денег. Впереди показалось кафе — судя по всему, в западном стиле, с книжными полками. Видимо, открылось недавно, раньше он такого не видел. Должно быть, мода пришла из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побуду буржуа. Идей все равно нет, а возвращаться домой и сидеть в одиночестве не хочется — в одиночку вдохновение не придет. В прошлой жизни он любил заглянуть в кафе и выпить чашечку кофе. Заодно и книги полистает, вдруг что-то натолкнет на мысли. Недаром говорят, что в книгах скрыты золотые палаты и красавицы. Пойдем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кофе, Юй Минхао поднялся в книжный зал на втором этаже. Он начал искать книги с названиями вроде: Как заставить богатую женщину влюбиться в тебя, Как действовать после того, как добился расположения богатой дамы, Какой этикет поможет покорить богатую женщину, Как жениться на богатой красавице и достичь вершины успеха или Как Танский монах стал содержанцем самой богатой женщины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стопку этих книг, он решил изучить опыт предшественников за чашкой кофе. В нынешней безвыходной ситуации чтение могло помочь найти вдохновение. В прошлой жизни его самого чуть не взяла на содержание богатая дама, так что опыт предков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шел с книгами в руках, как вдруг столкнулся с кем-то, и вся стопка рассыпалась по полу. Неизвестно, кто из них был невнимателен — он или девушка, но столкновение произошло. Из вежливости Юй Минхао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простите, это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