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прижала к себе одежду и на цыпочках вышла из главной комнаты. Пройдя по крытой галерее, она остановилась перед дверью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располагались кладовая и небольшая кухня — трудно было даже представить, сколько добра должно быть у особы такого ранга, как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жили пять служанок, была общей, но довольно просторной: с кроватью-кан, шкафами и столом. Другие горничные ютились в каморках, где места было меньше, а народу набивалось больше, что доставляло массу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войти, как на неё тут же обратили внимание две другие девушки. Они сидели на кан, болтая о своём, но места всё равно оставалось предостаточно. Одна была одета в зелёное платье, другая — в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 розовом звали Юэ-эр. Ей шел семнадцатый год, и раньше она немного училась вышивке у мастериц в поместье. Обладая недюжинным талантом, она часто помогала Цзюньчжу с рукоделием. Юэ-эр рассказывала, что в голодные годы их с сестрой продали работорговцам, так что им ещё повезло оказаться здесь, в услужении у Цзюньчжу. Её младшая сестра Син-эр, которой было всего восемь или девять лет, была освобождена от тяжёлой работы по доброте душевной хозяйки, и сейчас, должно быть, снова бегала по двору, помогая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полученную награду и, протянув её девушке в зелёном,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Цуйлю,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припрячу всё себе? — шутливо спросила Цуйлю, хотя всё же встала и приняла вещи. Она рассмеялась: — Ты у нас грамотная, не чета нам. Смотри, не забудь нас, когда выбьешься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Цуйлю был управляющим в поместье, мать ведала закупками, а брат состоял слугой при Втором господине. По словам самой Цуйлю, она не хотела выходить замуж, поэтому и пошла в услужение к Цзюньчжу, надеясь со временем стать при ней старшей наставницей-мамой.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добра к нам, слугам, так что и мы должны служить ей верой и правдой, — строго наставляла её Юэ-эр,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была старше всех их на три года, и сейчас, когда она нахмурилась, она стала до боли напоминать старосту класса из прошлой жизни — такая же серьёзная и требовательная.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подумала, что Юэ-эр права. Мало того что Цзюньчжу была прекрасным человеком, так и госпожа была к ней очень щедра, а значит, она обязана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рассказывать подругам о том, что увидела сегодня, особенно о двух рулонах ткани, подаренных госпожой, и о том, что Юэ-эр могла бы помочь ей сшить из них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незаметно, и наступил час ужина. Две кухарки на маленькой кухне старательно готовили еду — как для самой Цзюньчжу, так и для прислуги. После ужина они вернулись в свою комнату. В маленьком дворике Цзюньчжу было всего около десятка слуг, и сегодня очередь убирать посуду выпала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и вернувшись в комнату, она увидела, что все сидят на кан, окружив маленькую девочку и о чём-то оживлённо беседуя. Увидев её, девочка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 Сюэ, ты вернулась! Теперь мы с тобой будем как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девушек улеглись на кан, и вскоре наступила глубокая ночь. Чу Сюэ лежала, глядя в потолок, и мысли её блуждали. Несмотря на то что она оказалась в древности, прошло уже немало дней, и жизнь здесь была ничуть не хуже, чем в прошлой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каково это — выйти замуж, но если бы представилась возможность, она бы хотела накопить денег, выйти из поместья, купить дом и землю и стать маленькой богачкой. Но её пугало отсутствие власти — вдруг её кто-нибудь обидит или силой утащит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Шуанчжи, Цуйлю и другие поднялись. Сначала они помогли Цзюньчжу одеться, а затем отправились вместе с ней на утреннее приветствие. Сама она поспала подольше, а затем не спеша поднялась, привела себя в порядок и отправилась на кухню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следуя вчерашнему указанию Цзюньчжу, она направилась в главную комнату. Цзюньчжу, вероятно, только что закончила трапезу и сидела на почётном месте, а Син-эр тихонько обмахивала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поклонилась и, опустив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Чу Сюэ приветствует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почитай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Она поспешно встала, взяла книгу и заглянула в неё. Хотя текст был написан сложными иероглифами, она всё понимала — ведь та, чьё тело она заняла, была дочерью богатой семьи и была обучена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 и начала читать вслух. Это был любовный роман о студенте и знатной девице — обычное чтиво для женщин той эпохи, которое казалось ей довольно скучным. Она не знала, сколько времени прошло, горло уже пересохло, но Цзюньчжу не приказывала остановиться, а значит, она не могла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комнату вбежала служанка и с глубоким поклоном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Цуйлю, что Второму господину Нин Жуйцзэ семнадцать лет и во второй половине года ему предстоит сдавать провинциальный экзамен. К тому же у него до сих пор не было ни наложниц, ни даже прислужниц для постели, поэтому многие девушки в поместье были взбудоражены, хотя и не смели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статен и красив. В его чертах сквозила интеллигентность, а ясные глаза, казалось, были способны разглядеть малейшие движения души. Прямой нос и чёткие линии лица придавали ему мужественности, а лёгкая улыбка в уголках губ делала его образ мягким, словно нефрит, не лишая при этом юношеской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подумала о брате той девушки, чьё тело теперь занимала: он был единственным законным сыном в семье, ему тоже было семнадцать, и он тоже готовился к экзаменам. Если бы он узнал, что отец отдал сестру в наложницы другому, ему наверняка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вместе с Цзюньчжу слегка присели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поспешно отступил в сторону,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вы меня в краску вгоняете.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приятным, словно горный ручей — ни резкий, ни глухой, каждое слово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снова села и с улыбкой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медленно поднялась. Дождавшись, пока Цзюньчжу и Второй господин сядут, она услышала, как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Цуйлю, выйди, там Сяо Шунь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радостно отозвалась Цуйлю и вышла. Остальные служанки, опустив головы, стояли в стороне, обмахивая господ веерами, а Шуанчжи тем временем внесла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уже собиралась откланяться, как вдруг услышала голос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ведь знаешь стихи? Покажи-ка брату своё мастерство, пусть он даст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господин, — Шуанчжи бережно налила чай Второму господину, затем Цзюньчжу и, согнувшись,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Шуанчжи почтительно удаляется, она занервничала ещё сильнее. Какие стихи она могла знать? Только те, что учила в прошлой жизни. Она неплохо училась, но ведь она даже не знала, что это за династия! А вдруг она назовёт то, чего здесь ещё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невольно повернула голову и встретилась взглядом с Вторым господином. В его глазах, ярких, как утренняя звезда, читалось любопытство. Сердце Чу Сюэ пропустило удар — казалось, этот пристальный взгляд коснулся самой её души, и она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Второй господин слегка улыбнулся, словно его позабавила её реакция.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сегодня удостоиться чести услышать прекрасное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Сюэ, хоть и была взволнована и смущена, лихорадочно перебирала в памяти всё, что знала. Прошло немало времени, прежде чем она собралась с мыслями, приоткрыла губы и начала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раздумья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полях течёт по разным руслам,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дыханье риса слышен крик горлиц.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гонят жёлтых бабочек в погоне,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зовёт соседа поливать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пруду взошли водоросли,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 солнце тянутся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я, распустив волосы, лягу в южных полях,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Забудусь пьяным сном в тени цветов, мечтая о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