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немного тоскую по тому, как эта площадь выглядела раньше, — произнес Кэйа. Сердце Дилюка на мгновение сжалось; он едва не решил, что Кэйа спросил это намеренно, раскрыв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объяснение, Кэйа заметно повеселел. В конце концов, раньше господин Дилюк, его капитан рыцарей, никогда не говорил с ним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Бездны вскоре посетит Каэнри'ах. Я хочу, чтобы мой рыцарь сопровождал меня на этой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Дилюк появился как нельзя вовремя. Несмотря на этот неожиданный сюрприз, внешне он оставался невозмутим, но в глубине души остро осознал, что это редкая и удачная возможность. Именно в тот момент, когда Повелитель Бездны прибудет в Каэнри'ах, настанет время поместить Сердце Бога в статую Анемо Архонта.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Дилюк.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Повелителя Бездны золотые волосы, сияющие, словно полуденное солнце. Они в точности такого же цвета, как у Путешественника. Именно благодаря ей Каэнри'ах удалось возродиться, и в этот раз я должен как следует её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золотых волосах, Дилюк невольно представил себе образ Итэра. Его волосы действительно были ослепительнее солнечного света — взгляд невозможно было оторвать, хотелось смотреть лишь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и возрождение Каэнри'ах были неразрывно связаны с Бездной. Дилюк не знал, как именно выглядит тот, кто правит Бездной, но всякий раз, когда речь заходила об этом человеке, он отчетливо видел сложное выражение лица Итэра.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поручение, данное Итэром, должно быть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столице Каэнри'ах патрулировали бесчисленные Чёрные рыцари, а единственным их капитаном был Дилюк. Чёрные рыцари не только следили за ним, но и косвенно подчинялись ему. Пока Кэйа не отдавал приказов высшего уровня, капитан обладал всей полнотой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втайне высчитывал дни до прибытия Повелителя Бездны, а отношения с Кэйей стали гораздо спокойнее, чем прежде. Было заметно, как за эти дни в Мондштадте словно прояснилось: густые грозовые тучи немного рассеялись, пропуская лучи солнца, которые приятно согревали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покорность Дилюка не принесла ему мягкости со стороны Кэйи. Чем лучше было настроение Кэйи днем, тем невыносимее оно становилось по ночам. Казалось, будто это происходит в последний раз и они больше никогда не увидятся, что всякий раз заставало Дилюка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нахмурился. В последнее время Кэйа вел себя странно, но он не стал вникать в причины — в конце концов,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в любой ситуации оставался безупречным джентльменом. Превозмогая ноющую боль в теле, он стоял у подножия трона. Заметив его бледность, Кэйа с жалостью обнял Дилюка за талию, крепко прижимая к себе. Осознав, что делает Кэйа, Дилюк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Бездны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Дилюк наконец не выдержал. Раньше, в этом королевском городе, он еще мог стерпеть подобное, но сейчас ситуация явно выходила за рамки приемлемого.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голубые глаза Кэйи сузились — признак надвигающегося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капитан рыцарей решил проявить непокорность?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плане Итэра, Дилюк перестал сопротивляться и замер. В дверях послышались тихие шаги, нарушившие напряженное молчание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всегда была активна на континенте Тейват. Люди знали лишь то, что её правитель — невероятно могущественная женщина, которую они называли Её Высочество. Никто не мог точно сказать, насколько велика её сила, но подвластный ей Орден Бездны был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золотыми волосами стояла перед Дилюком. В отличие от того, как люди представляли себе тьму, извращенность и порочность, перед ним была невероятно красивая дева. Казалось, она была наделена врожденным состраданием, и пасть от её руки представлялось высшей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золотистые волосы, отсутствие Глаза Бога, но при этом способность управлять стихиями, черты лица и одежда, до боли напоминающие Итэра — сердце Дилюка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мою сестру? — спросила она. — Девушку из другого мира с такими же золотыми волосами, как у меня. Если увидишь её,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Итэром так давно, внезапно всплыли в памяти, а следом Дилюк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Я Люмин — Повелитель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http://bllate.org/book/21480/2198127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