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Бессмертный Преподобный Бай Фэн остался присматривать за тем, как ест Дуань Юй. Вскоре неподалеку послышался голос юной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мои 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Юю не нужно было гадать, кто это. Так о пионах могла печься только главная героиня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Юйтин, узнав о возвращении наставника, не стала тратить время на медитацию и тут же прибежала искать его, чтобы забрать обещанные цветы. Она неслась во весь опор: заглянула во внутренний чертог — никого, в задний двор — пусто, в передний — тоже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неуверенно толкнула дверь кухни и обнаружила, что учитель трапезничает вместе с каким-то ребенком. Не найдя в этом ничего странного, она с улыбкой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любимую ученицу, Бай Фэн невольно смутился — подобное было несвойственно великому Бессмертному Преподобному. Однако он быстро взял себя в руки и придал лицу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отозвалась Су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пришедшую, ребенок отложил палочки и замер в ожидании. Бай Фэн потрепал его по голове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237: Боже мой, носитель,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Юй: Притворяется.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усевшись за стол, принялась разглядывать ребенка. Он был чумазым, но глаза у него оказались необыкновенно красивыми — яркими и блестящими. Она подумала, что если хорошенько его отмыть, он станет похож на куколку из рисового теста — уж очень забавно раздувались его щеки, когда он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Дуань Юй еще ниже опустил голову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какой милый, — рассмеялась Су Юйтин. — Учитель, где вы подобрали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подобранным, потому что мальчик выглядел как маленький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Лочэне, — ответил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то самое место, куда вы собирались за пионами? Какое совпадение! — тут Су Юйтин вспомнила о цели своего визита и протянула руку: — Учитель, где же мои 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чистая и искренняя улыбка девушки, ее светлые, безмятежные глаза. Казалось, никто не смог бы отказать в такой невинной просьбе. Но Бай Фэн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сорвать цветы для ученицы, но по прибытии обнаружил, что в Лочэне всё разграблено. Занимаясь устранением последствий, он совсем забыл о своем обещании. А потом нашел этого бедного ребенка, и мысли о причинах поездки окончательно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Юйтин присела рядом с учителем и легонько потрясла его за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молчите? Где мои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не любил лгать,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в изумлении вскочила. Она не могла поверить своим ушам: неужели учитель не привез 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учитель?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Лочэн был разграблен, и я ничего не смог поделать, — пояснил Бай Фэн. — Я привез лишь единственного выжившего. Обстоятельства сложились так, что я забыл о твоей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взглянула на ребенка. Неудивительно, что он такой грязный и истощенный.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учитель. Пионы я могу посмотреть 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мальчик, до этого тихо сидевший рядом, достал из кармана маленький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 это? — с любопытством спросила Су Юйтин, принимая мешочек из рук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пионов, — тихо сказал Дуань Юй. — У каждого в Лочэне есть такой мешочек, чтобы хранить семена любимых цветов. Когда люди уезжают из родных мест и начинают тосковать по дому, они сажают их. И когда цветок распускается, кажется, будто ты никогда и не покидал родной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семена пионов! — воскликнула Су Юйтин. — Значит, я не только смогу увидеть, как они цветут, но и сама их выращу! И буду любоваться ими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такой восторг, что даже не могла представить, как будет радоваться, глядя на распустившиеся цветы, которые посадила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Юйтин так рада, Дуань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тебе нравится, забирай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была в восторге. Не обращая внимания на грязь на одежде ребенка, она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 братик! Сестренка очень рада такому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наблюдая за этой сценой, едва заметно улыбнулся. Похоже, этот малыш уже завоевал сердце его ученицы, и теперь можно не бояться, что его кто-то обидит. Ведь его маленькая ученица — самая верная защитница.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