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Шэнь Мэнцин в спешке выбежал из отеля, прыгнул в свою машину и на всех парах помчался в сторону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всё сложилось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на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Мэнцин, уютно устроившись на широкой гостиничной кровати и наслаждаясь услугами Мии, потянулся к прикроватной тумбочке за своим телефоном. Выяснилось, что аппарат выключен — видимо, вчера вечером он сам отключил его, опасаясь, что утренние звонки помешают ему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нажать кнопку включения, как раздалось несколько мелодичных сигналов, и экран мгновенно заполнился уведомлениями о пропущенных вызовах. Все они были от одного и того же абонента. Шэнь Мэнцин вгляделся в имя контакта и похолодел: Супер-ведьма — 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ударили по сознанию, словно электрический разряд. Его прошиб холодный пот, он вздрогнул всем телом и чуть не свалился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Мия, продолжавшая свои ласки, испуганно замерла, не понимая, что происходит. Но, не получив от мужа никаких указаний, она продолжила свое дело — в конце концов, пока он не приказал остановиться, она не смела проявлять инициативу. Кто знает, чем может обернуться его недовольство?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Мэнцина бешено колотилось. Он вспомнил: сегодня Чжаньбо возвращается из-за границы! Вчера он клятвенно обещал Ху Ифэй, что лично встретит её брата в аэропорту, но из-за вчерашних бурных развлечений проспал и начисто забыл об этом. Десяток пропущенных вызовов недвусмысленно намекали на то, что его собираются призвать к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так уж боялся Ху Ифэй — в конце концов, он попаданец, с чего бы ему трепетать перед местной жительницей? Просто он привык держать слово, а тут так некстати подвел свою репутацию человека, на которого можно положиться, причем исключительно из-за собственной несдержанности.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стоит ли перезванивать и пытаться выторговать время, он увидел, что телефон зазвонил снова. На экране красовалась всё та же надпись: Супер-ведьма —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внутреннее сопротивление, рука сама потянулась к трубке. Игнорировать звонок дальше было бы верхом глупости. Однако, приняв вызов, Шэнь Мэнцин не приложил телефон к уху, а вытянул руку как можно дальше. Он слишком хорошо знал Ху Ифэй: в такой момент она наверняка обрушит на него свой фирменный Львиный рык, и он рискует оглохнуть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две минуты, пока, по его расчетам, ярость Ху Ифэй должна была пойти на спад, он осторожно поднес телефон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Ифэй, я уже еду в аэропорт, не волнуйся! Обещаю, всё будет как договаривались: доставлю твоего брата в целости и сохранности. Просто жди, я сейчас в пробке, так что давай без лишних слов,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сбросил вызов, на ходу натянул одежду, на бегу бросил пару фраз озадаченной Мие и выскочил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3601 Ху Ифэй ошарашенно уставилась на экран телефона, на котором высветились гудки завершенного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Шэнь Мэнцин, паршивец! — взревела она спустя пару секунд. — Я ему десять раз звонила, он молчал, а теперь соизволил ответить и бросил трубку?! Если с моим братом хоть что-то случится, я с тебя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обернулась к Тони, который лежал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Тони, где мой заказ? Если через пять минут еды не будет, клянусь, я тебя живьем закопаю!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чуть не наложил в штаны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сейчас сам сбегаю! Только не злись, Ифэй,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вылетел из квартиры так, будто за ним гнались черти. Остальные обитатели квартиры, ставшие свидетелями этой сцены, предпочли затаиться, не смея произнести ни звука под гнетом гнева Ху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Мэнцин мчался по дороге, лихорадочно вспоминая сюжет первого эпизода первого сезона Любовной квартиры. В оригинале Лу Чжаньбо перепутал автобус и вместо аэропорта уехал в пригород. Если он не ошибся в расчетах, Чжаньбо уже сел не в тот транспорт, так что ехать в аэропорт было бессмысленно — нужно было срочно направляться в южный пригород.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резко свернул в нужном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я успею, — бормотал он себе под нос, не сводя глаз с дороги. — Господи, помоги мне! Моя репутация человека слова не должна пострадать!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если он не перехватит Чжаньбо и тот вернется в Любовную квартиру на чужой машине, как в сериале, его авторитет будет окончательно подорван. Нужно опередить события и забрать Чжаньбо до того, как он доберется до места свадьбы. Пусть процесс пройдет не совсем гладко, но результат — Чжаньбо привез он — будет достигнут.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будет «успешно» выполнена. Ну, подумаешь, с небольшими отклонениями от плана,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Мэнцин самодовольно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просто гений. Как же я себя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http://bllate.org/book/21494/2201271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