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барабана напряжение нарастало, и вдруг с небес, словно по мановению волшебной палочки, спустился алый шелковый стяг, опустившись в самый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барабанов стих. Раздались протяжные звуки флейты — словно крохотный камешек упал в кристально чистое озеро, пуская по воде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резко ускорилась, и из-под купола, скользя по алому шелку, опустился танцор в небесно-голубом одеянии. Он приземлился на сцену с легкостью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волосы были перехвачены лишь простой светлой лентой, выглядя небрежно и свободно. Лицо скрывала вуаль, сквозь которую лишь угадывались черты, но истинной красоты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персиковых глаз сияла чистотой и живостью, а родинка у самого уголка глаза добавляла ему особой, чарующей притягательности. Стоило ему бросить мимолетный взгляд, как зрители замирали, словно лишившись души, не в силах оторвать взор от прекрасного видения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загремели вновь. Танцор отозвался на их зов, обнажив длинный меч, от которого повеяло холодом 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сплел узор мечом, двигаясь подобно парящему дракону. Взмахи, выпады, тонкие уколы — в его движениях читалась дерзость и необузданная воля. С каждым ударом ритм становился все яростнее, а движения танцора — стремительнее, так что зрители едва успевали следить за мечом, видя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ламп танцор и его клинок слились в единое целое,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барабанам пришла нежная мелодия флейты. Движения меча сменили гнев на милость: в руках танцора клинок стал гибким, словно полоска белого шелка, невероятно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щелчок — меч вернулся в ножны. Танцор взмыл вверх по алому шелку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 Башне Ситай раздались первые робкие хлопки, и лишь тогда ошеломленная публика пришла в себя. Лица людей пылали, руки сами собой пустились в пляс, и вскоре вся Башня утонула в громе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прекрасно! Еще! Повторите!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сливались в единый гул, от которого, казалось, содрогались стены Башни Ситай.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лицо хозяина Башни, привыкшее к дежурной улыбке, на этот раз выражало искреннее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Минцина поразило даже его самого. Он и представить не мог, что у Минцина хватит таланта заставить всех присутствующих склониться перед его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князь Чжао, пришедший лишь ради приличия, теперь чувствовал волнение. Все дело было в том, что выступление Первого номера Башни Ситай напомнило ему о знаменитом танцоре Юаньвэе.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Похож! Как же он был похож! И внешностью, и грацией — вылитый Юаньвэй из его воспоминаний. Конечно, князь понимал, что Первый номер Башни не может быть Юаньвэем, ведь Великий наставник никогда бы не позволил своему фавориту выступать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Юаньвэя ему не заполучить, но этот человек... В глазах князя Чжао блеснул алчный огонек: этого он добьется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кабинете Мо Лин сжал бокал так сильно, что тот рассыпался в пыль. Он, конечно же, узнал того, кто скрывался за вуалью. Это был его Цинцин, или, вернее,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Минцин в вуали был точь-в-точь как Юаньвэй из его памяти, лишь родинка у глаза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танец с мечом отличался от того, что исполнял Юаньвэй много лет назад, в нем было нечто до боли знакомое. Мо Лин был почти уверен: Минцин и есть Юаньвэй!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Башня Ситай действительно связана с тем человеком? Мо Лин не мог поверить, что тот, кто учил его заботиться о простом народе, мог опуститься до столь гнусного работорговства!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чему он его учил, было ложью? Или тот мужчина все это время лишь играл роль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закрыл глаза. Если это правда, то этот человек настолько фальшив, что от одной мысли о нем становится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только что закончивший выступление, не подозревал, что на него повесили всех собак, и лениво болтал с Системкой.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Янь-эр тоже пришел, как думаешь, сразил я его своим танцем?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свернулась в клубок, не желая отвечать непутевому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ткнул Системку пальцем. Та взъерошилась и в ответ укусила его, не причинив, впрочем,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Ты не просил следить за Мо Лином, как я могу знать, очаровал ты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Системка, ты еще совсем юная, не перенимай плохие привычки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возрасту гожусь тебе в предки! Ты, непутевый!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отвернулась, не желая больше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а? Системка, отец ведь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баллов, и Система просканирует текущие эмоции Мо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закрыла глаза и спустя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у Мо Лина следующие эмоции: неверие и крайняя степень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ты точно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хлестнула его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продукция Системы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почесал Системку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мне не изменяет память, на Северных рубежах ты говорила то же самое, а в итоге чуть не погубила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покраснела и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 была случайность! В этот раз результат абсолютно верный! Моим статусом Системы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отец тебе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не врет, то неверие еще можно понять — он сам осознавал силу своего танца, но почему Мо Лин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выступление перед публикой пробудило в Мо Лине собственнические чувства, и он приревновал? Кто бы мог подумать, что его Янь-эр такой ревнивец. Ну ничего, позже я его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в передней части Башни Ситай хозяина заведения пригласили к князю Чжао. Тот опустил глаза, скрывая истинные чувства, и принял вид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будто не слышал его. Он жестом приказал служанке вытереть уголок рта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Башни не дрогнул ни один мускул, он по-прежнему оставался сама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пристально посмотрел на него, и на его лице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Синьюй, в Башне Ситай появился такой талант, а ты решил скрыть его от меня. Уж не замышляешь ли ты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Башни, только что поднявшийся, снова рухнул на колени,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Высочество! Просто этот человек не был воспитан в стенах Башни, и я побоялся, что, поспешив представить его Вам, могу лишь вызвать Ваш гнев. Поэтому я оставил его в Башне в качестве Первого номера. Это моя вина, прошу,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равнодушно отпил чаю, прополоскал рот, и когда служанка снова вытерла ему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из твоих воспитанников?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Минцина продали в Башню несколько дней назад. Сначала я хотел отправить его к тем, что в подземельях. Но у Минцина столь выдающаяся внешность и таланты, что я решил использовать его по назначению и сделал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Проверял. Родословная чиста, он побочный сын цензора Гу. После того как цензор Гу прогневал Великого наставника и был казнен, он, как сын преступника, скитался, пока не дошел до Цзяннина.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