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стояла у ворот школы, и чувство неловкости буквально захлестывало ее — казалось, от стыда она сейчас готова провалиться сквозь землю. Впрочем, она быстро взяла себя в руки. В конце концов, эта ситуация не несла серьезных последствий для ее жизни, разве что в будущем станет чуть меньше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вызвала такси и принялась ждать. В процессе ожидания на душе заскребло странное предчувствие: Цзян Нинсюэ не покидало ощущение, будто за ней кто-то наблюдает. Тревога медленно расползалась по сердцу. Она нервно огляделась, но вокруг были лишь обычные прохожие да добросовестный охранник у ворот — все выглядело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надеюсь, мне просто показалось, — выдохнула она,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ста метрах от нее, в тени переулка, замер высокий мужчина. Его фигура в куртке-штормовке казалась внушительной, а длинный шрам на лице в полумраке выглядел особенно зловеще. Мужчина смотрел на комара, которым управлял с помощью пульта,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а чуйка-то у нее неплохая. Жаль,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пронзил щель в переулке и устремился на Цзян Нинсюэ. В глазах читалась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девчонка подрастет, станет настоящей красавицей. Жаль, сегодня она умрет от моих рук. Но такая прелестная... уверен, ее лицо, искаженное страхом, будет выглядеть изумительно.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было полно злобы; он словно уже видел, как жертва дрожит от ужаса. Он крепче сжал пульт, терпеливо дожидаясь момента, чтобы начать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 белый седан класса B. Цзян Нинсюэ подняла голову, сверила номер на экране телефона с табличкой и, убедившись, что все верно, грациозно села на заднее сиденье. Водитель коротко коснулся смартфона на панели, повернулся к ней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цифры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пять два семь, — четко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верно, водитель поправил зеркало заднего вида и случайно бросил взгляд на пассажирку. Вдруг он прищурился,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студентка, ты ведь из Первой средней школы Жэньцзи? Та самая, у которой талант S-ранга по индексу силы? — в его голосе слышалось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Цзян Нинсюэ опешила. Она не ожидала, что обычный таксист знает ее в лицо. Видимо, ее новоявленный наставник за время своего отсутствия немало потрудился. Впрочем, к ней он относился действительно хорошо, и от этой мысли на душе стало теплее. 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Надо же, подвез саму обладательницу S-ранга! Слушай, давай я тебя сегодня бесплатно довезу? Только сфотографируемся потом, а? Я вернусь домой и буду хвастаться, что возил будущего великого человека! — водитель сиял от восторга, будто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спасибо! — сияя от радости, водитель замурлыкал под нос песенку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подперла подбородок рукой и рассеянно смотрела в окно. Тревога в сердце нарастала, словно бушующий прилив, ударяя в грудь. Она нахмурилась: было стойкое ощущение, что вот-вот случится нечто дурное.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знать бы, когда вернется 3077, — тихо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как никогда хотелось, чтобы 3077 оказался рядом — стоило ему появиться, как на душе сразу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жила в поместье на окраине города. Машина ехала по шоссе, и с каждым километром машин становилось все меньше. Наконец они покинули город и выехали на пустынную загородную дорогу. Ночное небо, черное, как чернила, накрыло землю, словно гигантский полог. На дороге осталась лишь одинокая машина с Цзян Нинсюэ внутри. Единственными источниками света были тусклые фонари да пара фар, чей свет казался ничтожным перед лицом всепоглощающей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смотрела в окно, погруженная в свои мысли, как вдруг машину резко тряхнуло. Она вздрогнула и подняла голову: автомобиль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тревогой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выглядел растерянным,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какой-то странный тип перегородил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сигналить, пытаясь согнать незнакомца, стоявшего метрах в десяти перед машиной. Прошло две-три минуты, но тот даже не шелохнулся. Водитель пришел в ярость. Он приоткрыл окно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приятель! Ты больной, что ли? Ночь на дворе, решил под колеса броситься ради страховки?!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гулко разнесся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тебя не перееду? Не строй из себя жертву, я не потерплю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странный человек по-прежнему безмолвствует, водитель окончательно вышел из себя. Он отстегнул ремень безопасности, собираясь выйти и разобраться с наглецом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Нинсюэ сжалось от нехорошего предчувствия, и она поспешно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выходите! — в ее голосе звенели напряжение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http://bllate.org/book/21511/2205955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