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суматоха вынудила Вэй Чанцзэ и Цансэ Санжэнь, которые собирались поздравить хозяев и тихо уйти, войти в самый центр оживленного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 обеих сторон по иронии судьбы разговорились, и отношения между ними перестали развиваться по прежнему сценарию — Вэй Чанцзэ с супругой окончательно отделились от ордена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эти двое детей связаны самой судьбой, — произнес Цзян Фэнмянь, похлопав Вэй Чанцзэ по плечу. — Они станут лучшими братьями, прямо как мы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 легким блеском в глазах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лишь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Цансэ Санжэнь дернула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она хотела что-то добавить,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стороны договорились, что при первой же возможности супруги Вэй будут привозить Усяня в Пристань Лотоса и в случае необходимости обращаться к ним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Юй Цзыюань по-прежнему не выносила, когда Цансэ Санжэнь приближалась к Цзян Фэнмяню. Поэтому шансы увидеться с четой Вэй оставались ничтожно малыми — они не встречались даже раз в год, а если и пересекались, то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время, и когда Цзян Ваньиню исполнилось три года, он наконец научился свободно общаться. Мальчик испытывал огромное любопытство к тому, кто всегда был рядом и выглядел точно так же, как он сам. После того как он начал говорить, он несколько раз пытался расспросить родителей, но тот человек каждый раз прерывал его коротким «ш-ш».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 нему глубокое доверие, Цзян Чэн перестал мучиться вопросами, решив дождаться момента, когда сможет нормально общаться, чтобы допросить «другого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я, конечно, знаю, о чем думает Ваньинь, и как раз размышляю, что ответить. Это как когда все дети спрашивают родителей: Папа, мама, откуда я взялся? Этот вопрос рано или поздно придется задать. Кстати, меня лично нашли в мусорном баке справа от ворот жилого комплекса, а вы, ребята,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с любопытством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 Цзян 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детские души покатились со смеху. Когда они отсмеялись, У-ю взял Цзян Чэна за плечи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это я, а я — это ты. Мы никогда не будем одиноки, мы неразлучны, нас просто невозможно разделить.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обнял Ваньиня.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называешь меня Ваньинь, может, я тоже буду звать тебя Ваньинь?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странно. Давай так: у нас будет одно имя, но разные вторые имена. Мы оба Цзян Чэны, и то, что твое второе имя Ваньинь, знают все. А я возьму себе другое, и когда будешь звать меня, называй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имя ты возьмешь? Давай я придумаю... М-м, как насчет Жухуа? Ты такой красивый, как расцветающий фиолетовый лотос...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Жухуа? — голос У-ю дрогнул. — Нет! — закричал он во весь голос. — Ваньинь, ты безнадежен в придумывании имен!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дрожащим пальцем указал на него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От этого имени мне на ум приходит только тот «красавец» из фильма Син-е: с бородой, ковыряющийся в носу и оглядывающийся по сторонам... Не хочу такое! — он начал скрести в затылке и упал на колени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Син-е? И что за фильм? Жухуа — такое красивое имя. Ну раз тебе не нравится, давай подумаю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поспешно прикрыл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помочь, но подожди. У меня есть второе имя. Я — У-ю. Наши имена — Цзян Чэн, а если соединить вторые, получится Ваньинь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Жухуа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словно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— Ваньинь, а я — У-ю? Как подумаю, что все зовут только Ваньинь, а про У-ю никто не знает... Мне кажется, ты такой одинокий, от этого так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говорил, его миндалевидные глаза наполнялись слезами, готовыми вот-вот пролиться. У-ю почувствовал, как его материнское сердце растаяло, и мысленно воскликнул: О мой добрый Ваньинь!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и начал похлопывать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ты опять забыл. Я же говорил: ты — это я, я — это ты. Когда зовут тебя, зовут и меня, и наоборот. Мы неразделимы, а имена выбрали просто для удобства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ты будешь Ваньинь, а я —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сам сказал, что это неважно, почему теперь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все знают только Ваньиня, а про У-ю никто не слышал, и это имя такое жалкое, такое одинокое, да? Да? Уа-а-а...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Ваньинь,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плакал так сильно, что ничего не слышал. В пространстве горчичного зерна царил хаос, а снаружи творилось то же самое: служанки в панике смотрели на юного господина, который внезапно проснулся и начал кричать так, что его невозможно было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Ваньинь заливается слезами, У-ю ощутил, как из-за их связи на сердце легла тяжелая туча, из которой то и дело били молнии. Острая боль пронзила его, а тело Цзян Чэна покраснело от крика, казалось, он вот-вот задохнется. Рассудок У-ю окончательно помутился, он крепко обнял Ваньиня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Уа-а, Ваньинь, Ваньинь, это твое имя, твое! Как я могу... как я могу позволить тебе потерять хоть что-то из того, что принадлежит тебе... Уа-а, Ваньинь... малыш, почему ты такой... почему ты так заботишься о других... Уа-а!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трехлетних ребенка — один настоящий, а другой «тоже трехлетний» — рыдали в обнимку.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посмотрел на того, кто ревел громче него, на мгновение замер, растерялся, а затем сам начал его утешать, похлопывая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 дернул плечом, сбрасывая его руку, думая про себя: Все равно я уже опозорился, буду орать,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горчичного зерна не было покоя. Снаружи Юй Цзыюань, качая на руках Цзян Чэна, никак не могла его унять. Цзян Фэнмянь был на ночной охоте, и Юй Цзыюань злилась еще сильнее. Не успела она сорваться на крик, как ребенок в ее руках обмяк. Она в ужасе начала вливать в него духовные силы, но у малыша, чьи меридианы еще не были открыты, они не усваивались.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врач сказал, что это лишь от долгого плача (нехватка кислорода), и нужно просто дать ему отдохнуть, а впредь не допускать таких истерик.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Фэнмянь вернулся в Пристань Лотоса, он ожидал, что Юй Цзыюань будет в ярости, и осторожно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Саньнян...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Фэнмянь, начни обучение А-Чэна.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всего три года... он мог бы поиграть еще пару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займешься этим, я найду другого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была напугана тем чувством беспомощности, которое испытала. У нее была лишь одна мысль: если бы А-Чэн уже начал обучение, он мог бы впитать духовную энергию, и ей не пришлось бы просто смотреть, как он угасает.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Саньнян, я не отказываюсь, но нужно спросить мнение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спрашивать. Решено: как только А-Чэну станет лучше, начнем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 пространстве горчичного зерна спали в обнимку, совершенно не подозревая, что их ждет «школьная скамья».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