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Завоевать сердце человека можно через его желудок — в реальном мире эта фраза считается классикой среди советов по обольщению.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вспомнила, как старшая наставница угостила её вкуснейшими пирожными. Если она ответит тем же, то благодаря такому обмену любезностями их отношения наверняка станут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Ло Юньхуань не удержалась и похвалила себя: она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относилась к тому типу людей, которые переходят к делу не раздумывая. Да и времени на долгие раздумья не было: если долго не предпринимать попыток покорения, Система выдаст штрафное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Братец Система, у нас есть какие-нибудь кулинарные рецепты? — смущенно поинтересовалась Ло Юньхуань. Готовить она умела, но понимала, что её импровизации вряд ли сравнятся с блюдами, приготовленными по правильным рецептам.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замолчала, словно обдумывая, зачем Ло Юньхуань понадобились кулинарные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ответ был готов: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хотите использовать рецепты, чтобы покорить Цинь Ицю? Настоятельно рекомендую сначала изучить подробную панель объекта покорения и узнать её предпочтения. Если вы потратите силы на блюдо, которое ей не по вкусу, выйдет конфуз.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хлопнула себя по лбу. И правда, как она сама до этого не додумалась?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Система не просто декорация, а вполне полезная вещь. Куда лучше тех никчемных систем из романов, которые умеют только подгонять.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открыла подробную панель Цинь Ицю и пробежала глазами по строке с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Любит: зеленый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ведь те, кто достиг стадии Золотого Ядра, уже перешли на полное воздержание от пищи, и аппетит у них постепенно угасает. А уж старшая наставница, практикующая Путь Бесчувствия, вряд ли вообще испытывает интерес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порадовалась, что заранее проверила характеристики, иначе её труды пропали бы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чайные листья… Что ж, придется поломать голову над подарком. Растирать листья вручную — дело хлопотное, но если сделать это не самой, то вряд ли получится показать искренность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свои руки и засомневалась: если она сама возьмется за обработку, не получится ли хуже? Не испортит ли она ценное сырье?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сначала собрать листья, а потом заплатить кому-то за их правильную обработку. Как раз кстати пришлись пятьсот духовных камней из набора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Ло Юньхуань попросила у Системы карту с указанием мест, где растут элитные сорта дикого чая. Удивительно, но у Системы была и такая функция —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отметкам, все места находились в пределах владений секты: горы там были безопасными, без опасных высокоуровневых демонических зверей. Достаточно взять с собой ароматический мешочек, отпугивающий нечисть, или прихватить пару талисманов, чтобы в случае угрозы сбежать, используя технику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купила на рынке секты несколько талисманов земляного побега, заодно присмотрела себе новую одежду и двинулась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разводили множество журавлей, которых можно было оседлать, купив немного кормовых пилюль. Большую часть пути Ло Юньхуань проделала на спине птицы, глядя, как горы и реки внизу превращаются в крошечные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проносился свежий ветер, облака казались такими близкими, что их можно было коснуться рукой. Хоть это и не шло ни в какое сравнение с полетом на мече, опыт был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эти проклятые толстые журавли, чьи перья блестели от ухоженности, наотрез отказывались лететь дальше после пары ли. Пришлось докупать еще пилюль, чтобы заставить их двигаться дальше. В итоге два больших мешка корма улетели в трубу, но 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Юньхуань ступила на землю, ноги её предательски дрожали — страх высоты никуда не делся. Она ухватилась за ствол сосны, пытаясь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Шершавая кора впивалась в ладони, напоминая, что она действительно попала в настоящий мир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чай рос здесь в изобилии, стволы деревьев были покрыты мхом и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а чайные грибы тут есть? — пробормотала она, раздвигая траву и доставая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 листья всё утро, и, глядя на полную корзину, почувствовала облегчение: этого должно хватить. Правда, ни одного чайного гриба она так и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Ло Юньхуань собралась спускаться, но вдалеке заметила два силуэта. Возможно, кто-то тоже пришел охотиться на зверей или собирать лекарственные травы. Ло Юньхуань не придала этому значения, лишь позавидовав тому, что у них есть собственные летающие мечи. Она пообещала себе, что как только достигнет стадии Закладки Основания, первым делом побежит в лавку и купит себе сверкающий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незнакомцы направились прямо к ней. Не успела она сделать и двух шагов, как перед ней возникли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спрыгнул с меча и впился в Ло Юньхуань пронзительным взглядом, оценивающе оглядывая её с ног до головы. В душе он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 правда была хороша собой. В её чертах лица и осанке читались и очарование, и кокетство. Но неужели только этим можно было соблазнить старшую наставницу? Слишком уж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Цинь Ицю, чтобы искоренить зло, в одиночку проникла в логово пауков-демонов, маскируясь под мужчину-заклинателя. Даже те паучихи, владевшие магией соблазнения, не смогли помутить её рассудок. Как же она могла поддаться такой, как эта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Приветствую… старший брат, старшая сестра, — Ло Юньхуань не понимала, почему они так пристально её рассматривают, но по правилам секты вежливо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хозяйка. Эти двое — главный герой и второстепенная героиня. С ними будет непросто, — прозвучал в голове голос Системы. Если бы это были случайные прохожие, он бы промолчал, но появление главного героя сулило проблемы. В конце концов, покорение злодейки в какой-то мере означало противостояние с главными героями. Рано или поздно им придется стать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Ло Юньхуань расширились. В оригинале главный герой вовсе не был добряком — он был коварным интриганом, который с самого начала обманом добился расположения героини. В реальности такие люди вызывали отвращение, но в романах читатели часто восторгались их «остросюжетностью».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попятилась. Ощущение было такое, будто встретила в горах огромного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какая, та самая, что околдовала нашу старшую наставницу, — Су Цзюэ растянул губы в улыбке. Он был точь-в-точь как его учитель — улыбающийся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длинный меч выскользнул из ножен и уперся Ло Юньхуань прямо в горло. Су Цзюэ так сильно сжал рукоять, что на его руке вздулись вены, а по лезвию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но твои дешевые трюки нас не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Цзюэ звучал легко, но в нем сквозила смертельная угроза, словно от ядовитого скорпиона, чей яд проникает в самое сердце, заставляя пульс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посмел помутить Дао-сердце старшей наставницы…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http://bllate.org/book/21514/2206710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