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той ночью всё казалось настолько нереальным, что в последующие десять лет Чу Лянь не раз спрашивала себя: а происходило ли всё это на самом деле? Не приснилось ли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Царапины на ладонях зажили быстро, не оставив и следа. Лишь белоснежный платок служил доказательством того, что Е Лицин когда-то существовала, но со временем и он был забыт в дальнем углу ящика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Е Лицин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ней исчез и её отец, старик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конечно, не раз пыталась навести о ней справки. Никто не знал, куда они делись. Она пробовала расспрашивать родителей, но к тому времени отец уже уволился со сталелитейного завода, оформил досрочный выход на пенсию и занялся совместным бизнесом с какими-то людьми. Когда Чу Лянь заговаривала о старике Е, отец лишь хмурился, силясь что-то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того Е, что жил напротив? Наверное, его наняли на другое предприятие. В конце концов, он был один, волен делать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была дочь, она училась в университете, — сказала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выглядел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не помню. Тебе нужно лучше учиться, чтобы поступить в хороший вуз. Сын твоего дяди Чэня в этом году поступил в Народный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разило неприятным запахом дорогого импортного алкоголя — он только что вернулся с делового ужина. Отец был в приподнятом настроении, громко хвастался, как они ели лобстеров по тысяче юаней за штуку, пили элитное спиртное, а после отправились в спа-салон. Чу Лянь ненавидела этот запах. Ненавидела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пропадала в зале для маджонга. Она была там VIP-клиентом: её кормили, а если нужно — предоставляли место для отдыха. Отец начал зарабатывать, мать уволили, и она стала уделять игре ещё больше времени. Каждый день — либо в парикмахерскую на укладку, либо в зал. На груди у неё красовался крупный зеленый нефритовый кулон, а на запястье поблескивал золотой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Чу Лянь пошла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она окончила начальную.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родился её сводный брат, и отец постепенно перестал ею интересоваться, лишь исправно перечислял алименты. Лишь со временем Чу Лянь поняла, что отец — всего лишь один из миллионов, кто так же внезапно растворяется в людском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одноклассников Чу Лянь по начальной школе бросил учебу, не закончив среднюю. Парень был хулиганистым, и родители, решив, что из него не выйдет толку, отдали его в ученики к родственнику в автомастерскую. Мастерская стояла у шоссе. Однажды, когда он сидел на корточках у дороги, латая шину, потерявший управление грузовик влетел прямо в мастерскую, впечатав его в стену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не худшее из того, что случилось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многое: отец заработал кучу денег и, решив, что уровень образования в школе при сталелитейном заводе никуда не годится, через знакомых устроил Чу Лянь в престижную среднюю школу; мать проиграла в маджонг целое состояние, из-за чего родители постоянно ссорились; по соседству поселились новые люди — бывший коллега отца по цеху. Тот дядька часто приходил выпить, но отец каждый раз вежливо отказывал, считая соседа слишком бедным и недостойным своего внимания. Отец купил новую квартиру, долго делал ремонт, и лишь потом Чу Лянь узнала, что жилье предназначалось для её мачехи. Тогда же она поняла, что та красивая, изысканная женщина, которая в компании отца называла его господином Чу, а её саму — маленькой принцессой, и есть её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помнил Е Лицин. Память людей исказилась, в их представлении Е Лицин никогда не существовала. Кроме Чу Лянь. Чу Лянь помнила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куда делся старик Е. Страшнее неизвестности было забвение, а ещё страшнее — осознание того, что память всех окружающих была подменена.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детство, подобно Е Лицин, стало призраком, который не вернуть. Вслед за ним наступила горькая, дождливая пора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старших классах у Чу Лянь почти стерлись. Ничего хорошего там не было, одни неприятности, сменявшие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перестала играть в маджонг, убрала нефрит и золото, устроилась кассиром в супермаркет и завела парня, но вскоре они расстались — мать узнала, что он изменяет ей с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событий в мире не несут в себе красоты. Возможно, что-то прекрасное и случается, но с возрастом такие моменты становятся редкостью. Как Линь Мэйли или Е Лицин — они всегда уходили от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 было не так уж плохо. Но мало что шло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партнёр по бизнесу обманул отца, оставив его без гроша, и мачеха развелась с ним. Ещё позже того партнёра арестовали, но деньги вернуть не удалось. Отец снова начал мелкий бизнес, дела пошли в гору. Неизвестно, сошлись ли они с мачехой вновь, но поговаривали, что их видели вместе на родительском собрании у брата. Всё это напоминало длинный и скучный сериал: после первоначального интереса осталась лишь суета и бытовая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делам Чу Лянь. Отец разбогател, завел интрижку с секретаршей. Та забеременела и родила мальчика. Родители развелись, отец дал матери денег, и они переехали из старого дома в современную квартиру на двадцать первом этаже тридцатитрехэтажной высотки. Мать при Чу Лянь постоянно ругала отца, называя его бессердечным. Впрочем, поначалу отец всё же интересовался учебой дочери. Он хотел, чтобы она поступила в хороший университет на специальность инженер материалов, ведь его первая работа в цеху была связана со сваркой.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друзей отца умер от рака — добрейший человек, который всегда улыбался. После его смерти жена сошла с ума, у неё развилась мания преследования, она каждому встречному рассказывала, что её хотят погубить. Дочь покойного, рыдая, отвезла мать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Е... он переехал? Восемь бамбуков, — говорила мать. — Что, его дочь? Двойка... О, у него была дочь? Я помню, он всегда жил один... Ой, ой, я выиграла.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в жизнь Чу Лянь ворвалась Линь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стала новым, единственным элементом в системе человеческих отношений Чу Лянь. Этот элемент не был окутан тайной, как Е Лицин, от него веяло ветром раннего лета. Среди тяжелой учебы Линь Юйлин позволяла Чу Лянь перевести дух, давала возможность помечтать о возвращении в ту детскую грезу.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была одноклассницей Чу Лянь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Чу Лянь всегда была связана с кем-то по фамилии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были просто подругами, потом стали ближе. Но Линь Юйлин отличалась от Линь Мэйли. У Юйлин были тонкие черты лица, она была тихой и нежной девушкой, но в глубине души таила упорство. Чу Лянь нравилось проводить с ней время, и это чувство сильно отличалось от общения с другими приятельницами.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какой-то момент Чу Лянь осознала, что парни её не привлекают.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старших классах жизнь Чу Лянь казалась самой обычной. Обычная внешность, средний рост, мягкий характер, посредственная успеваемость. Она никогда не попадала в переделки, не совершала ничего шокирующего, вроде внезапного взлета на первое место или падения на последнее. На уроках она всегда опускала голову, что-то записывая в тетрадь, изредка поглядывая на доску. Писала она конспекты или просто рисовала каракули — оставалось загадкой, но она не нарушала дисциплину и была той самой невидимкой, которую учителя и одноклассники часто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Линь Юйлин были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ели вместе, делали уроки. Юйлин приходила к ней домой, что было совершенно естественно. Тогда мать Чу Лянь работала в супермаркете и возвращалась поздно, поэтому они часто смотрели фильмы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около 2010 года. Защита авторских прав тогда ещё была несовершенной, субтитры от различных групп появлялись повсюду, и в сети легко находилось всё, что душе угодно. Они вместе смотрели Побег из Шоушенка и Форреста Гампа, Малену и Загадочную историю Бенджамина Баттона, Небесный замок Лапута Хаяо Миядзаки и Актрису тысячелетия Сатоси Кона, Всё о Лили Чоу-Чоу Сюндзи Иваи и Куклы Такеси Китано. Смотрели и ужастики — Проклятие и Парк ужасов. Когда на экране появлялись страшные моменты, они брались за руки. Чу Лянь чувствовала, что ладони Юйлин влажные и прохладные. Смесь адреналина и странного чувства безопасности — это ощущение она будет бережно хранить в памяти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 время просмотра фильма Враг у ворот, Чу Лянь внезапно вспомнила о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одну девушку, наполовину русскую, — сказала она Линь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университете учить русский? — спросила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продолжала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редкие языки сейчас востребованы. Если хорошо сдам экзамены, подам документы на специальность редких языков в Пекинский университет иностранных языков. Хотя я ещё не решила, что именно учить. Тетя Лю говорит, французский или японский — это хорошо, но мне кажется, русский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Чу Лянь, и её глаза на бледном лице ярко блеснули. Упорство, скрытое в глубине её души, вспыхнуло, словно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поступать в Пекинский иняз на русский язык,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их успеваемость, до поступления в Пекинский иняз им было как до луны. Но в тот момент, под таким взглядом, если бы Юйлин приказала ей спрыгнуть с крыши, Чу Лянь послушно бы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вместе посмотрели фильм о любви двух женщин под названием Ботаник и китайская девушка. В финале, когда влюбленных приговаривали к смерти, Юйлин повернулась к Чу Лянь, и та как раз смотрела на неё. Кто первым подался вперед — неизвестно, но они соприкоснулись губами. Чу Лянь ощутила что-то мягкое, нежное и теплое. Влажное. Ласковое. Сладкое. Болезненное. Как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тот небесный объект, внезапно появившийся в ночном небе посреди хаоса и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висел в пустоте, его поверхность была покрыта вихрями бурь, скрывавшими под собой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отстранились. Чу Лянь словно зависла. Ей казалось, что она повела себя неловко, но какая-то магия сковала её, она не могла ничего сказать, даже банального — думаю, нам пора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беспомощность была похожа на ту, что она чувствовала, когда плакала перед Е Лицин в темном узком коридоре. Но теперь Е Лицин не было рядом. Она ушла и, вероятно, больше никогда не появится в жизни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вступительных экзаменов. Воспоминания об этом времени у Чу Лянь стерлись, словно сработал какой-то механизм ПТСР. Она помнила лишь, что два дня стояло яркое солнце, и стоило выйти из аудитории, как она обливалась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наступило жаркое лето. Результаты экзаменов были средними. О русском языке в Пекинском инязе нечего было и мечтать. Но она действительно серьезно думала о подаче документов на русский язык — не ради Юйлин, а ради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во всем мире только она помнила Е Лицин, она не должна была забыть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узнала кое-что о русском языке: что в нем тридцать три буквы, что существительные делятся на мужской, женский и средний род. И, судя по трем буквам, вышитым на платке Е Лицин, её имя начиналось 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её звали Елена, Елизавета или Екатерина.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http://bllate.org/book/21516/2207285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