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месту проведения банкета оба молчали. Один сидел, прикрыв глаза, погрузившись в собственные мысли, другой, подперев голову рукой,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входа в роскошную, раскинувшуюся на огромной территории виллу. У ворот бил массивный фонтан. Вдоль широкой подъездной аллеи открывался вид на величественную архитектуру здания с искусной резьбой и внушительными дверями. Яркий свет заливал окна, а изнутри доносились звуки мелодичной музыки. У входа суетились безупречно одетые официанты, встречая прибывающих гостей. Длинная вереница люксовых автомобилей свидетельствовала о грандиозности и торжественности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первым открыл дверцу со стороны своего господина, а затем направился к другой, чтобы помочь Шэнь Цзэаню, но его опередил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сам распахнул дверь перед Цзэанем и протянул руку, приглашая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даже не взглянул на него. Он просто отодвинул чужую ладонь в сторону и ловко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замер. Впервые он видел, чтобы кто-то так пренебрежительно отнесся к жесту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лишь вежливо улыбнулся и совершенно естественно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знаешь, с таким характером тебя бьют вовсе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думаешь, кто осмелится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Ладно, твои кулаки тяжелее,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привлекая к себе внимание всех присутствующих. Один ростом под метр девяносто, другой — метр восемьдесят пять. Оба в костюмах одной цветовой гаммы, они смотрелись на редкость гармонично. Одинаково холодные лица и аура неприступности, исходящая от обоих, не позволяли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банкетный зал, к ним направился мужчина в сопровождении дамы. Подойдя ближе, он обратился к Чу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это твой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заметил, что на вид мужчине лет двадцать шесть-двадцать семь, в то время как Чу Чэнь тоже был примерно того же возраста. И этот человек называет Чу Чэня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посмотри на тех двоих детей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перевел взгляд: старшему на вид лет семнадцать-восемнадцать, он держал за руку мальчишку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как и тот, что стоит перед тобой, рождены любовницами старого господина Чу. Но у того сейчас есть только один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почувствовал, как в голове все смешалось. Старик Чу, оказывается, еще полон сил. Да уж, в высшем обществе вечно творится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спутника своего племянника, и его лицо мгновенно выразило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бывший молодой господин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у вас какое-то дело? — Чу Чэнь заслонил собой Цзэаня, холодно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приобнял свою спутницу и произнес с полушутливой, полусерьезной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удивился, что племянник вдруг привел кого-то с собой. Вот я, как дядя, и не удержался от вопроса.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заботе нет нужды, — Чу Чэнь смотрел на него с насмешливой улыбкой. — А вот вам, дядя, стоит поберечь здоровье — вы так часто меняете спутниц. Слышал, недавно вы даже в больницу загремели. Вам еще и тридцати нет, не стоит так изматывать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не собирался продолжать пустую болтовню и просто увел Цзэаня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прошипел Чу Янь вслед. — Щенок, погоди, вот устрою я тебе потом «хорошую» науку, как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высоко его племянник ценит этого Шэнь Цзэаня. Ха, клан Чу никогда не позволит, чтобы гомосексуал занял высокое положение. Чу Янь решил, что непременно стоит доложить об этом старику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Цзэаню стало скучно. Чу Чэня только что вызвал слуга, передав, что старый господин Чу хочет поговорить. Оставив дядю Линя присматривать за Цзэанем,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держал в руке бокал с красным вином, лениво покачивая его, а затем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официанта, поставил бокал на поднос и жестом показал,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только что пили сухое вино, в нем мало сахара, поэтому вкус кажется несладким. Вот сладкое красное вино, оно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возник Чу Янь. В руках он держал два бокала и протянул один из них Цзэаню.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себя, господин Чу, я сам позабочусь о молодом господине Шэне, — дядя Линь заступил дорогу, натянув вежливую, но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хотел было подойти поближе, чтобы выведать кое-что, но путь ему преградили. Впрочем, одного взгляда на дядю Линя хватило, чтобы сделать вывод: это и есть тот самый «маленький любовник» его племянника. Неудивительно, семья Шэнь разорилась, вот молодой господин и решил найти себе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бросил на Цзэаня глубокий взгляд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псина! Что это за взгляд такой? Смотри у меня, ночью подстерегу в подворотне и надену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Кто бы мог подумать, что внешность носителя и его внутренний мир — это две разные вселенные.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Чу Яня появился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Цзэань?! Как ты здесь оказался? — Это же банкет семьи Чу, с какой стати такому, как он,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дядю Линя. В городе S все знали, что тот — управляющий Чу Чэня. Вот оно что, присосался к кошельку Чу Чэня. Вспомнив, как в последние дни клан Лу непонятно почему подвергается нападкам со стороны Чу Чэня,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— Лу Чэнь ткнул в Цзэаня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Что за бред? Ты с ума сошел? — Цзэань прищурился. — Опять хочешь огрести?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увидев опасный блеск в глазах Цзэаня, вздрогнул. Он до сих пор чувствовал боль от того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семьи Чу, здесь нельзя вести себя как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Цзэань начал закатывать рукава. — Я хочу тебя ударить, и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настроен серьезно, а дядя Линь даже не думает вмешиваться, Лу Чэнь понял, что угроза реальна. Он испугался, что этот псих, который после психушки стал совершенно непредсказуемым, действительно может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встретимся! — бросил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Цзэань, уже второй кандидат на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Цзэаню становилось все скучнее. К дяде Линю постоянно подходили люди — все же управляющий Чу Чэня был важной фигурой. За это время список кандидатов на мешок пополнился еще несколькими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бывший молодой господин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интонация, то же удивление. Цзэань с ледяным спокойствием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на мешок стало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так заводят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зал знал, что Чу Чэнь привел с собой бывшего наследника семьи Шэнь, который превратился в его «золотую птичку». Все проходящие мимо бросали на него любопытные взгляды, а затем начинали шептаться. Чего уставились? Цзэань сохранял непроницаемое лицо,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опасаясь, что Цзэань может сорваться, отошел за десертом,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Цзэань, ты как здесь оказался? — снова раздался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здесь быть? Как же они все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увидел, что это подошел Бай Цзиньюй, и приготовился смотреть его «спектакль».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Цзэань, я очень сожалею о том, что случилось в прошлый раз… — под ледяным взглядом Цзэаня Бай Цзиньюй вдруг запнулся, не зная, что сказать дальше. — В знак извинения, позволь мне предложить тебе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поманил официанта, который подошел с подносом, на котором стояли два 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