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нотку шока на этом суровом лице, Гунсунь Шунь рассмеялся так, что аж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Сан Юй начала догадываться: такое поведение Гунсунь Шуня совсем не похоже на равнодушие или отвращение, скорее, наоборот — на чрезмерный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немного успокоилась: значит, написанный сценарий всё-таки работает и не собирается отклоняться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нет смысла упрямиться и отказываться пить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сидевшие вокруг на диванах, начали подначивать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взяла бутылку и запрокинула голову. Вино, выбранное Гунсунь Шунем, было дорогим и крепким. Стоило напитку коснуться горла, как Сан Юй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Шунь, ты выбрал слишком крепкое пойло, она вообще в состоянии это выпить? — рассмеялся Ван Шэнъю. — Ты когда делаешь заказ, хотя бы смотри, потянет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закашлялась до слёз. Она в отчаянии прижала руку ко рту, чтобы не выплюнуть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Шэнъю внезапно замолчал. Мужчина, болезненно худой, с бледным лицом, на котором проступил румянец, опустился на колени, содрогаясь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прижатая ко рту ладонь и угольно-чёрные волосы скрывали выражение его лица, и весь его облик тонул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цветок, распустившийся в нечистом месте, — любой мог сломать его стебель и играть с лепестками,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Шэнъю помрачнел, сделал глоток вина и опустил голову,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подал голос Гу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заказать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ближе всех, подошёл к нему. Гу Линь, держа в руке бокал на тонкой ножке, небрежно указал на Сан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подошедший было к нему, благоразумно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с трудом уняла кашель и подняла голову. Она чувствовала, что сегодня на её долю выпало слишком много испытаний, и теперь уже не решалась утверждать, что Гунсунь Шунь к ней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она осознала мощь этих семи бутылок, она могла предположить, что интерес есть, но кто станет травить любимого человека семью бутылками крепкого спиртного?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она находилась, обладало завидной выносливостью к алкоголю, и Сан Юй, как исполнитель задания, унаследовала это свойство, но даже так после семи бутылок крепкого пойла ноги неизбежно начнут заплетаться.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Линя, она отчаянно захотела сбежать от этой выпивки и уже было собралась подняться, но рука Гунсунь Шуня придавила её плечо, не давая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во всём есть свой порядок, — произнёс Гунсунь Шунь. — Сан Юй сначала должна допить это вино, прежде чем сможет обслуживать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 Юй даже прониклась лёгким чувством благодарности за то, что Гунсунь Шунь запомнил её имя, хотя оно и красовалось на бейджике у неё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отвертеться, придётся пить. Ничего страшного, это ведь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кабинке накалилась. Представители «золотой молодёжи», глядя на Гунсунь Шуня и Гу Линя, переглядывались, не смея проронить ни слова. Они лишь наблюдали за тем, как Сан Юй пьёт, и про себя усмехались: эта помолвленная парочка даже на любовницу смотрит одинаково, какое удивительное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любовница и правда хороша. Если бы на неё не положили глаз эти два титана, кто знает, может, и они бы попробовали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официантка никуда не денется, можно подождать, пока эта парочка закончит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взглядами, присутствующие с интересом наблюдали за тем, как Сан Юй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бутылка была допита, сознание Сан Юй начало мутиться. Пошатываясь, она направилась к Гу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Шэнъю, которому стало жаль её, придержал девушку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прищурилась, пытаясь разглядеть лицо, но, поняв, что это не Гу Линь, отстранилась и смахнула руку Ван Шэнъю.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приближения Сан Юй Ван Шэнъю замер. Её чистые, глубокие, словно бездонные глаза казались затуманенными и невинными, а густой аромат вина ударил в нос. Он смущённо отвернулся, но, когда Сан Юй убрала руку и отошла, почувствовал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изначально не собирался ничего заказывать, но, увидев Сан Юй в таком опьянённом состоянии, начал медленно и неторопливо выбирать вино из предложенного ассортимента.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